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0A67222" w14:textId="77777777" w:rsidR="00570A0A" w:rsidRPr="007874D9" w:rsidRDefault="009B3B2B" w:rsidP="00A8393A">
      <w:pPr>
        <w:pStyle w:val="Brdtext1"/>
        <w:widowControl w:val="0"/>
        <w:spacing w:after="240" w:line="480" w:lineRule="atLeast"/>
        <w:rPr>
          <w:rStyle w:val="Inget"/>
          <w:rFonts w:ascii="Arial" w:eastAsia="Arial" w:hAnsi="Arial" w:cs="Arial"/>
          <w:sz w:val="32"/>
          <w:szCs w:val="32"/>
          <w:lang w:val="sv-FI"/>
        </w:rPr>
      </w:pPr>
      <w:r w:rsidRPr="007874D9">
        <w:rPr>
          <w:rStyle w:val="Inget"/>
          <w:rFonts w:ascii="Arial" w:hAnsi="Arial"/>
          <w:b/>
          <w:bCs/>
          <w:sz w:val="32"/>
          <w:szCs w:val="32"/>
          <w:lang w:val="sv-FI"/>
        </w:rPr>
        <w:t xml:space="preserve">SEGLINGSFÖRESKRIFTER I VASA </w:t>
      </w:r>
    </w:p>
    <w:p w14:paraId="1C756A21"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b/>
          <w:bCs/>
          <w:sz w:val="22"/>
          <w:szCs w:val="22"/>
          <w:lang w:val="sv-FI"/>
        </w:rPr>
        <w:t xml:space="preserve">1. TÄVLINGSREGLER </w:t>
      </w:r>
    </w:p>
    <w:p w14:paraId="5F753D6B" w14:textId="0B20E700"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sz w:val="22"/>
          <w:szCs w:val="22"/>
          <w:lang w:val="sv-FI"/>
        </w:rPr>
        <w:t xml:space="preserve">Vid kappseglingarna tillämpas de Internationella Kappseglingsreglerna </w:t>
      </w:r>
      <w:proofErr w:type="gramStart"/>
      <w:r w:rsidRPr="007874D9">
        <w:rPr>
          <w:rStyle w:val="Inget"/>
          <w:rFonts w:ascii="Arial" w:hAnsi="Arial"/>
          <w:sz w:val="22"/>
          <w:szCs w:val="22"/>
          <w:lang w:val="sv-FI"/>
        </w:rPr>
        <w:t>20</w:t>
      </w:r>
      <w:r w:rsidR="00A136E1">
        <w:rPr>
          <w:rStyle w:val="Inget"/>
          <w:rFonts w:ascii="Arial" w:hAnsi="Arial"/>
          <w:sz w:val="22"/>
          <w:szCs w:val="22"/>
          <w:lang w:val="sv-FI"/>
        </w:rPr>
        <w:t>20</w:t>
      </w:r>
      <w:r w:rsidRPr="007874D9">
        <w:rPr>
          <w:rStyle w:val="Inget"/>
          <w:rFonts w:ascii="Arial" w:hAnsi="Arial"/>
          <w:sz w:val="22"/>
          <w:szCs w:val="22"/>
          <w:lang w:val="sv-FI"/>
        </w:rPr>
        <w:t>-202</w:t>
      </w:r>
      <w:r w:rsidR="00A136E1">
        <w:rPr>
          <w:rStyle w:val="Inget"/>
          <w:rFonts w:ascii="Arial" w:hAnsi="Arial"/>
          <w:sz w:val="22"/>
          <w:szCs w:val="22"/>
          <w:lang w:val="sv-FI"/>
        </w:rPr>
        <w:t>4</w:t>
      </w:r>
      <w:proofErr w:type="gramEnd"/>
      <w:r w:rsidRPr="007874D9">
        <w:rPr>
          <w:rStyle w:val="Inget"/>
          <w:rFonts w:ascii="Arial" w:hAnsi="Arial"/>
          <w:sz w:val="22"/>
          <w:szCs w:val="22"/>
          <w:lang w:val="sv-FI"/>
        </w:rPr>
        <w:t xml:space="preserve"> med SBF:s tillägg, </w:t>
      </w:r>
      <w:proofErr w:type="spellStart"/>
      <w:r w:rsidRPr="007874D9">
        <w:rPr>
          <w:rStyle w:val="Inget"/>
          <w:rFonts w:ascii="Arial" w:hAnsi="Arial"/>
          <w:sz w:val="22"/>
          <w:szCs w:val="22"/>
          <w:lang w:val="sv-FI"/>
        </w:rPr>
        <w:t>F</w:t>
      </w:r>
      <w:r w:rsidR="00266B29" w:rsidRPr="007874D9">
        <w:rPr>
          <w:rStyle w:val="Inget"/>
          <w:rFonts w:ascii="Arial" w:hAnsi="Arial"/>
          <w:sz w:val="22"/>
          <w:szCs w:val="22"/>
          <w:lang w:val="sv-FI"/>
        </w:rPr>
        <w:t>inR</w:t>
      </w:r>
      <w:r w:rsidR="00065C48" w:rsidRPr="007874D9">
        <w:rPr>
          <w:rStyle w:val="Inget"/>
          <w:rFonts w:ascii="Arial" w:hAnsi="Arial"/>
          <w:sz w:val="22"/>
          <w:szCs w:val="22"/>
          <w:lang w:val="sv-FI"/>
        </w:rPr>
        <w:t>ating</w:t>
      </w:r>
      <w:proofErr w:type="spellEnd"/>
      <w:r w:rsidR="00266B29" w:rsidRPr="007874D9">
        <w:rPr>
          <w:rStyle w:val="Inget"/>
          <w:rFonts w:ascii="Arial" w:hAnsi="Arial"/>
          <w:sz w:val="22"/>
          <w:szCs w:val="22"/>
          <w:lang w:val="sv-FI"/>
        </w:rPr>
        <w:t>-</w:t>
      </w:r>
      <w:r w:rsidRPr="007874D9">
        <w:rPr>
          <w:rStyle w:val="Inget"/>
          <w:rFonts w:ascii="Arial" w:hAnsi="Arial"/>
          <w:sz w:val="22"/>
          <w:szCs w:val="22"/>
          <w:lang w:val="sv-FI"/>
        </w:rPr>
        <w:t xml:space="preserve">regeln och </w:t>
      </w:r>
      <w:r w:rsidR="00065C48" w:rsidRPr="007874D9">
        <w:rPr>
          <w:rStyle w:val="Inget"/>
          <w:rFonts w:ascii="Arial" w:hAnsi="Arial"/>
          <w:sz w:val="22"/>
          <w:szCs w:val="22"/>
          <w:lang w:val="sv-FI"/>
        </w:rPr>
        <w:t>dessa</w:t>
      </w:r>
      <w:r w:rsidRPr="007874D9">
        <w:rPr>
          <w:rStyle w:val="Inget"/>
          <w:rFonts w:ascii="Arial" w:hAnsi="Arial"/>
          <w:sz w:val="22"/>
          <w:szCs w:val="22"/>
          <w:lang w:val="sv-FI"/>
        </w:rPr>
        <w:t xml:space="preserve"> seglingsföreskrifter.</w:t>
      </w:r>
      <w:r w:rsidRPr="007874D9">
        <w:rPr>
          <w:rStyle w:val="Inget"/>
          <w:rFonts w:ascii="Arial Unicode MS" w:eastAsia="Arial Unicode MS" w:hAnsi="Arial Unicode MS" w:cs="Arial Unicode MS"/>
          <w:sz w:val="22"/>
          <w:szCs w:val="22"/>
          <w:lang w:val="sv-FI"/>
        </w:rPr>
        <w:br/>
      </w:r>
    </w:p>
    <w:p w14:paraId="2FC20C03"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b/>
          <w:bCs/>
          <w:sz w:val="22"/>
          <w:szCs w:val="22"/>
          <w:lang w:val="sv-FI"/>
        </w:rPr>
        <w:t xml:space="preserve">2. ANMÄLAN </w:t>
      </w:r>
    </w:p>
    <w:p w14:paraId="42539646" w14:textId="7588B034"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sz w:val="22"/>
          <w:szCs w:val="22"/>
          <w:lang w:val="sv-FI"/>
        </w:rPr>
        <w:t>För onsdagsseglingar räcker anmälan till seglingsarrangören innan start. Kölbåt som kommer till startområdet utan flagga räknas också som anmäld. Till övriga seglingar bör anmälan ske enligt inbjudan som finns på arrangerande förenings hemsida. Efteranmälningar mottas ännu innan start av arrangerande förenings seglingsnämnd mot dubbel avgift. Efteranmälda båtars antal påverkar inte antalet priser som delas ut. I skärgårdsseglingar hålls skepparmötet kl. 1</w:t>
      </w:r>
      <w:r w:rsidR="00A136E1">
        <w:rPr>
          <w:rStyle w:val="Inget"/>
          <w:rFonts w:ascii="Arial" w:hAnsi="Arial"/>
          <w:sz w:val="22"/>
          <w:szCs w:val="22"/>
          <w:lang w:val="sv-FI"/>
        </w:rPr>
        <w:t>9</w:t>
      </w:r>
      <w:r w:rsidRPr="007874D9">
        <w:rPr>
          <w:rStyle w:val="Inget"/>
          <w:rFonts w:ascii="Arial" w:hAnsi="Arial"/>
          <w:sz w:val="22"/>
          <w:szCs w:val="22"/>
          <w:lang w:val="sv-FI"/>
        </w:rPr>
        <w:t xml:space="preserve">.00 kvällen innan första start i den arrangerande föreningens lokaliteter. På skepparmötet utdelas seglingsföreskrifterna till dessa kappseglingar. </w:t>
      </w:r>
    </w:p>
    <w:p w14:paraId="1BB8C456"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b/>
          <w:bCs/>
          <w:sz w:val="22"/>
          <w:szCs w:val="22"/>
          <w:lang w:val="sv-FI"/>
        </w:rPr>
        <w:t xml:space="preserve">3. AVGIFTER </w:t>
      </w:r>
    </w:p>
    <w:p w14:paraId="1A50E6F8" w14:textId="0664C31D"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sz w:val="22"/>
          <w:szCs w:val="22"/>
          <w:lang w:val="sv-FI"/>
        </w:rPr>
        <w:t>Junior- och onsdagsseglingarna är gratis.</w:t>
      </w:r>
      <w:r w:rsidR="00A8393A" w:rsidRPr="007874D9">
        <w:rPr>
          <w:rStyle w:val="Inget"/>
          <w:rFonts w:ascii="Arial" w:hAnsi="Arial"/>
          <w:sz w:val="22"/>
          <w:szCs w:val="22"/>
          <w:lang w:val="sv-FI"/>
        </w:rPr>
        <w:t xml:space="preserve"> </w:t>
      </w:r>
      <w:r w:rsidRPr="007874D9">
        <w:rPr>
          <w:rStyle w:val="Inget"/>
          <w:rFonts w:ascii="Arial" w:hAnsi="Arial"/>
          <w:sz w:val="22"/>
          <w:szCs w:val="22"/>
          <w:lang w:val="sv-FI"/>
        </w:rPr>
        <w:t>Övriga avgifter</w:t>
      </w:r>
      <w:r w:rsidR="00A136E1">
        <w:rPr>
          <w:rStyle w:val="Inget"/>
          <w:rFonts w:ascii="Arial" w:hAnsi="Arial"/>
          <w:sz w:val="22"/>
          <w:szCs w:val="22"/>
          <w:lang w:val="sv-FI"/>
        </w:rPr>
        <w:t xml:space="preserve"> </w:t>
      </w:r>
      <w:r w:rsidRPr="007874D9">
        <w:rPr>
          <w:rStyle w:val="Inget"/>
          <w:rFonts w:ascii="Arial" w:hAnsi="Arial"/>
          <w:sz w:val="22"/>
          <w:szCs w:val="22"/>
          <w:lang w:val="sv-FI"/>
        </w:rPr>
        <w:t xml:space="preserve">anges i inbjudan till kappseglingen som finns på arrangerande förenings hemsida. </w:t>
      </w:r>
    </w:p>
    <w:p w14:paraId="2CB975C3"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b/>
          <w:bCs/>
          <w:sz w:val="22"/>
          <w:szCs w:val="22"/>
          <w:lang w:val="sv-FI"/>
        </w:rPr>
        <w:t xml:space="preserve">4. STARTTIDER </w:t>
      </w:r>
    </w:p>
    <w:p w14:paraId="61E7801F"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sz w:val="22"/>
          <w:szCs w:val="22"/>
          <w:lang w:val="sv-FI"/>
        </w:rPr>
        <w:t>Onsdagsseglingarnas första start är klockan 18.00.</w:t>
      </w:r>
      <w:r w:rsidRPr="007874D9">
        <w:rPr>
          <w:rStyle w:val="Inget"/>
          <w:rFonts w:ascii="Arial Unicode MS" w:eastAsia="Arial Unicode MS" w:hAnsi="Arial Unicode MS" w:cs="Arial Unicode MS"/>
          <w:sz w:val="22"/>
          <w:szCs w:val="22"/>
          <w:lang w:val="sv-FI"/>
        </w:rPr>
        <w:br/>
      </w:r>
      <w:r w:rsidRPr="007874D9">
        <w:rPr>
          <w:rStyle w:val="Inget"/>
          <w:rFonts w:ascii="Arial" w:hAnsi="Arial"/>
          <w:sz w:val="22"/>
          <w:szCs w:val="22"/>
          <w:lang w:val="sv-FI"/>
        </w:rPr>
        <w:t xml:space="preserve">Övriga kappseglingars starttider meddelas i inbjudan. </w:t>
      </w:r>
    </w:p>
    <w:p w14:paraId="092B0DA4"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b/>
          <w:bCs/>
          <w:sz w:val="22"/>
          <w:szCs w:val="22"/>
          <w:lang w:val="sv-FI"/>
        </w:rPr>
        <w:t xml:space="preserve">5. STARTORDNING OCH TÄVLINGSKLASSER </w:t>
      </w:r>
    </w:p>
    <w:p w14:paraId="53B70107" w14:textId="7FA7ED93" w:rsidR="00570A0A" w:rsidRPr="007874D9" w:rsidRDefault="009B3B2B" w:rsidP="00A8393A">
      <w:pPr>
        <w:pStyle w:val="Brdtext1"/>
        <w:spacing w:line="360" w:lineRule="auto"/>
        <w:rPr>
          <w:rStyle w:val="Inget"/>
          <w:rFonts w:ascii="Arial" w:eastAsia="Arial" w:hAnsi="Arial" w:cs="Arial"/>
          <w:sz w:val="22"/>
          <w:szCs w:val="22"/>
          <w:lang w:val="sv-FI"/>
        </w:rPr>
      </w:pPr>
      <w:r w:rsidRPr="007874D9">
        <w:rPr>
          <w:rStyle w:val="Inget"/>
          <w:rFonts w:ascii="Arial" w:hAnsi="Arial"/>
          <w:sz w:val="22"/>
          <w:szCs w:val="22"/>
          <w:lang w:val="sv-FI"/>
        </w:rPr>
        <w:t>Kölbåtars tävlinga</w:t>
      </w:r>
      <w:r w:rsidR="00A136E1">
        <w:rPr>
          <w:rStyle w:val="Inget"/>
          <w:rFonts w:ascii="Arial" w:hAnsi="Arial"/>
          <w:sz w:val="22"/>
          <w:szCs w:val="22"/>
          <w:lang w:val="sv-FI"/>
        </w:rPr>
        <w:t>r består endast av två klasser 2024, klass I och J22. Samtliga klasser startar samtidigt på Onsdagsseglingarna.</w:t>
      </w:r>
    </w:p>
    <w:p w14:paraId="2EAF4914" w14:textId="77777777" w:rsidR="00570A0A" w:rsidRPr="007874D9" w:rsidRDefault="009B3B2B" w:rsidP="00420A74">
      <w:pPr>
        <w:pStyle w:val="Brdtext1"/>
        <w:tabs>
          <w:tab w:val="left" w:pos="1560"/>
          <w:tab w:val="left" w:pos="5387"/>
          <w:tab w:val="left" w:pos="7230"/>
        </w:tabs>
        <w:spacing w:line="360" w:lineRule="auto"/>
        <w:ind w:left="567"/>
        <w:rPr>
          <w:rStyle w:val="Inget"/>
          <w:rFonts w:ascii="Arial" w:eastAsia="Arial" w:hAnsi="Arial" w:cs="Arial"/>
          <w:sz w:val="22"/>
          <w:szCs w:val="22"/>
          <w:lang w:val="sv-FI"/>
        </w:rPr>
      </w:pPr>
      <w:r w:rsidRPr="007874D9">
        <w:rPr>
          <w:rStyle w:val="Inget"/>
          <w:rFonts w:ascii="Arial" w:hAnsi="Arial"/>
          <w:sz w:val="22"/>
          <w:szCs w:val="22"/>
          <w:lang w:val="sv-FI"/>
        </w:rPr>
        <w:t xml:space="preserve">KLASS </w:t>
      </w:r>
      <w:r w:rsidRPr="007874D9">
        <w:rPr>
          <w:rStyle w:val="Inget"/>
          <w:rFonts w:ascii="Arial" w:hAnsi="Arial"/>
          <w:sz w:val="22"/>
          <w:szCs w:val="22"/>
          <w:lang w:val="sv-FI"/>
        </w:rPr>
        <w:tab/>
        <w:t>STARTORDNING</w:t>
      </w:r>
      <w:r w:rsidRPr="007874D9">
        <w:rPr>
          <w:rStyle w:val="Inget"/>
          <w:rFonts w:ascii="Arial" w:hAnsi="Arial"/>
          <w:sz w:val="22"/>
          <w:szCs w:val="22"/>
          <w:lang w:val="sv-FI"/>
        </w:rPr>
        <w:tab/>
        <w:t>KLASSFLAGGA</w:t>
      </w:r>
    </w:p>
    <w:p w14:paraId="15934E73" w14:textId="134D0CAC" w:rsidR="00570A0A" w:rsidRPr="007874D9" w:rsidRDefault="00065C48" w:rsidP="00420A74">
      <w:pPr>
        <w:pStyle w:val="Brdtext1"/>
        <w:tabs>
          <w:tab w:val="left" w:pos="1560"/>
          <w:tab w:val="left" w:pos="5387"/>
          <w:tab w:val="left" w:pos="7230"/>
        </w:tabs>
        <w:spacing w:line="360" w:lineRule="auto"/>
        <w:ind w:left="567"/>
        <w:rPr>
          <w:rStyle w:val="Inget"/>
          <w:rFonts w:ascii="Arial" w:eastAsia="Arial" w:hAnsi="Arial" w:cs="Arial"/>
          <w:sz w:val="22"/>
          <w:szCs w:val="22"/>
          <w:lang w:val="sv-FI"/>
        </w:rPr>
      </w:pPr>
      <w:r w:rsidRPr="007874D9">
        <w:rPr>
          <w:rStyle w:val="Inget"/>
          <w:rFonts w:ascii="Arial" w:eastAsia="Arial" w:hAnsi="Arial" w:cs="Arial"/>
          <w:sz w:val="22"/>
          <w:szCs w:val="22"/>
          <w:lang w:val="sv-FI"/>
        </w:rPr>
        <w:t>Klass I</w:t>
      </w:r>
      <w:r w:rsidR="009B3B2B" w:rsidRPr="007874D9">
        <w:rPr>
          <w:rStyle w:val="Inget"/>
          <w:rFonts w:ascii="Arial" w:eastAsia="Arial" w:hAnsi="Arial" w:cs="Arial"/>
          <w:sz w:val="22"/>
          <w:szCs w:val="22"/>
          <w:lang w:val="sv-FI"/>
        </w:rPr>
        <w:tab/>
      </w:r>
      <w:proofErr w:type="spellStart"/>
      <w:r w:rsidR="00420A74" w:rsidRPr="007874D9">
        <w:rPr>
          <w:rStyle w:val="Inget"/>
          <w:rFonts w:ascii="Arial" w:eastAsia="Arial" w:hAnsi="Arial" w:cs="Arial"/>
          <w:sz w:val="22"/>
          <w:szCs w:val="22"/>
          <w:lang w:val="sv-FI"/>
        </w:rPr>
        <w:t>F</w:t>
      </w:r>
      <w:r w:rsidR="00266B29" w:rsidRPr="007874D9">
        <w:rPr>
          <w:rStyle w:val="Inget"/>
          <w:rFonts w:ascii="Arial" w:eastAsia="Arial" w:hAnsi="Arial" w:cs="Arial"/>
          <w:sz w:val="22"/>
          <w:szCs w:val="22"/>
          <w:lang w:val="sv-FI"/>
        </w:rPr>
        <w:t>inR</w:t>
      </w:r>
      <w:r w:rsidR="00420A74" w:rsidRPr="007874D9">
        <w:rPr>
          <w:rStyle w:val="Inget"/>
          <w:rFonts w:ascii="Arial" w:eastAsia="Arial" w:hAnsi="Arial" w:cs="Arial"/>
          <w:sz w:val="22"/>
          <w:szCs w:val="22"/>
          <w:lang w:val="sv-FI"/>
        </w:rPr>
        <w:t>ating</w:t>
      </w:r>
      <w:proofErr w:type="spellEnd"/>
      <w:r w:rsidRPr="007874D9">
        <w:rPr>
          <w:rStyle w:val="Inget"/>
          <w:rFonts w:ascii="Arial" w:eastAsia="Arial" w:hAnsi="Arial" w:cs="Arial"/>
          <w:sz w:val="22"/>
          <w:szCs w:val="22"/>
          <w:lang w:val="sv-FI"/>
        </w:rPr>
        <w:tab/>
      </w:r>
      <w:r w:rsidR="009B3B2B" w:rsidRPr="007874D9">
        <w:rPr>
          <w:rStyle w:val="Inget"/>
          <w:rFonts w:ascii="Arial" w:hAnsi="Arial"/>
          <w:sz w:val="22"/>
          <w:szCs w:val="22"/>
          <w:lang w:val="sv-FI"/>
        </w:rPr>
        <w:t xml:space="preserve">Klassflagga D </w:t>
      </w:r>
      <w:r w:rsidR="009B3B2B" w:rsidRPr="007874D9">
        <w:rPr>
          <w:rStyle w:val="Inget"/>
          <w:rFonts w:ascii="Arial" w:hAnsi="Arial"/>
          <w:sz w:val="22"/>
          <w:szCs w:val="22"/>
          <w:lang w:val="sv-FI"/>
        </w:rPr>
        <w:tab/>
        <w:t>Start 00.00</w:t>
      </w:r>
    </w:p>
    <w:p w14:paraId="48ABEBED" w14:textId="2E0B728E" w:rsidR="00570A0A" w:rsidRPr="007874D9" w:rsidRDefault="009B3B2B" w:rsidP="00420A74">
      <w:pPr>
        <w:pStyle w:val="Brdtext1"/>
        <w:tabs>
          <w:tab w:val="left" w:pos="1560"/>
          <w:tab w:val="left" w:pos="5387"/>
          <w:tab w:val="left" w:pos="7230"/>
        </w:tabs>
        <w:spacing w:line="360" w:lineRule="auto"/>
        <w:ind w:left="567"/>
        <w:rPr>
          <w:rStyle w:val="Inget"/>
          <w:rFonts w:ascii="Arial" w:eastAsia="Arial" w:hAnsi="Arial" w:cs="Arial"/>
          <w:sz w:val="22"/>
          <w:szCs w:val="22"/>
          <w:lang w:val="sv-FI"/>
        </w:rPr>
      </w:pPr>
      <w:r w:rsidRPr="007874D9">
        <w:rPr>
          <w:rStyle w:val="Inget"/>
          <w:rFonts w:ascii="Arial" w:eastAsia="Arial" w:hAnsi="Arial" w:cs="Arial"/>
          <w:sz w:val="22"/>
          <w:szCs w:val="22"/>
          <w:lang w:val="sv-FI"/>
        </w:rPr>
        <w:t>J-22</w:t>
      </w:r>
      <w:r w:rsidRPr="007874D9">
        <w:rPr>
          <w:rStyle w:val="Inget"/>
          <w:rFonts w:ascii="Arial" w:eastAsia="Arial" w:hAnsi="Arial" w:cs="Arial"/>
          <w:sz w:val="22"/>
          <w:szCs w:val="22"/>
          <w:lang w:val="sv-FI"/>
        </w:rPr>
        <w:tab/>
      </w:r>
      <w:proofErr w:type="spellStart"/>
      <w:r w:rsidR="00926361" w:rsidRPr="007874D9">
        <w:rPr>
          <w:rStyle w:val="Inget"/>
          <w:rFonts w:ascii="Arial" w:eastAsia="Arial" w:hAnsi="Arial" w:cs="Arial"/>
          <w:sz w:val="22"/>
          <w:szCs w:val="22"/>
          <w:lang w:val="sv-FI"/>
        </w:rPr>
        <w:t>Entyp</w:t>
      </w:r>
      <w:proofErr w:type="spellEnd"/>
      <w:r w:rsidRPr="007874D9">
        <w:rPr>
          <w:rStyle w:val="Inget"/>
          <w:rFonts w:ascii="Arial" w:eastAsia="Arial" w:hAnsi="Arial" w:cs="Arial"/>
          <w:sz w:val="22"/>
          <w:szCs w:val="22"/>
          <w:lang w:val="sv-FI"/>
        </w:rPr>
        <w:tab/>
        <w:t>Klassflagga J</w:t>
      </w:r>
      <w:r w:rsidRPr="007874D9">
        <w:rPr>
          <w:rStyle w:val="Inget"/>
          <w:rFonts w:ascii="Arial" w:eastAsia="Arial" w:hAnsi="Arial" w:cs="Arial"/>
          <w:sz w:val="22"/>
          <w:szCs w:val="22"/>
          <w:lang w:val="sv-FI"/>
        </w:rPr>
        <w:tab/>
        <w:t>Start 00.0</w:t>
      </w:r>
      <w:r w:rsidR="00A136E1">
        <w:rPr>
          <w:rStyle w:val="Inget"/>
          <w:rFonts w:ascii="Arial" w:eastAsia="Arial" w:hAnsi="Arial" w:cs="Arial"/>
          <w:sz w:val="22"/>
          <w:szCs w:val="22"/>
          <w:lang w:val="sv-FI"/>
        </w:rPr>
        <w:t>0</w:t>
      </w:r>
    </w:p>
    <w:p w14:paraId="78112B9E" w14:textId="77777777" w:rsidR="00570A0A" w:rsidRDefault="009B3B2B" w:rsidP="00A8393A">
      <w:pPr>
        <w:pStyle w:val="Brdtext1"/>
        <w:widowControl w:val="0"/>
        <w:spacing w:after="240" w:line="340" w:lineRule="atLeast"/>
        <w:rPr>
          <w:rStyle w:val="Inget"/>
          <w:rFonts w:ascii="Arial" w:hAnsi="Arial"/>
          <w:sz w:val="22"/>
          <w:szCs w:val="22"/>
          <w:lang w:val="sv-FI"/>
        </w:rPr>
      </w:pPr>
      <w:r w:rsidRPr="007874D9">
        <w:rPr>
          <w:rStyle w:val="Inget"/>
          <w:rFonts w:ascii="Arial" w:hAnsi="Arial"/>
          <w:sz w:val="22"/>
          <w:szCs w:val="22"/>
          <w:lang w:val="sv-FI"/>
        </w:rPr>
        <w:t xml:space="preserve">Vid onsdagsseglingar på Kråkfjärden seglas kryss-läns bana (s.k. bananbana). Alla klasserna seglar 3 varv (start-kryss-läns-kryss-läns-kryss-läns-mål) om ej annat meddelas från startfartyget. Maximitiden för onsdagsseglingarna är 3,5 h. </w:t>
      </w:r>
    </w:p>
    <w:p w14:paraId="2CAA07A3" w14:textId="77777777" w:rsidR="00A136E1" w:rsidRPr="007874D9" w:rsidRDefault="00A136E1" w:rsidP="00A8393A">
      <w:pPr>
        <w:pStyle w:val="Brdtext1"/>
        <w:widowControl w:val="0"/>
        <w:spacing w:after="240" w:line="340" w:lineRule="atLeast"/>
        <w:rPr>
          <w:rStyle w:val="Inget"/>
          <w:rFonts w:ascii="Arial" w:eastAsia="Arial" w:hAnsi="Arial" w:cs="Arial"/>
          <w:sz w:val="22"/>
          <w:szCs w:val="22"/>
          <w:lang w:val="sv-FI"/>
        </w:rPr>
      </w:pPr>
    </w:p>
    <w:p w14:paraId="45C3488E"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b/>
          <w:bCs/>
          <w:sz w:val="22"/>
          <w:szCs w:val="22"/>
          <w:lang w:val="sv-FI"/>
        </w:rPr>
        <w:lastRenderedPageBreak/>
        <w:t xml:space="preserve">6. STRAFF </w:t>
      </w:r>
    </w:p>
    <w:p w14:paraId="6FC348AC"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sz w:val="22"/>
          <w:szCs w:val="22"/>
          <w:lang w:val="sv-FI"/>
        </w:rPr>
        <w:t xml:space="preserve">Regel 44.1 ändras så att två-svängs-straff ersätts med en-svängs-straff. </w:t>
      </w:r>
    </w:p>
    <w:p w14:paraId="31C7ED90"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b/>
          <w:bCs/>
          <w:sz w:val="22"/>
          <w:szCs w:val="22"/>
          <w:lang w:val="sv-FI"/>
        </w:rPr>
        <w:t xml:space="preserve">7. RESULTAT </w:t>
      </w:r>
    </w:p>
    <w:p w14:paraId="5DF1898C"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sz w:val="22"/>
          <w:szCs w:val="22"/>
          <w:lang w:val="sv-FI"/>
        </w:rPr>
        <w:t xml:space="preserve">Resultat räknas enligt lågpoängsystemet. </w:t>
      </w:r>
    </w:p>
    <w:p w14:paraId="1636B0B4"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b/>
          <w:bCs/>
          <w:sz w:val="22"/>
          <w:szCs w:val="22"/>
          <w:lang w:val="sv-FI"/>
        </w:rPr>
        <w:t xml:space="preserve">8. PROTESTER </w:t>
      </w:r>
    </w:p>
    <w:p w14:paraId="4B25B1FF"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sz w:val="22"/>
          <w:szCs w:val="22"/>
          <w:lang w:val="sv-FI"/>
        </w:rPr>
        <w:t xml:space="preserve">Protesttiden är 1 timme (60 min) efter det att sista båt i klassen gått i mål. Protester behandlas senast följande dag. </w:t>
      </w:r>
    </w:p>
    <w:p w14:paraId="002A5DDB" w14:textId="33525C1E" w:rsidR="00570A0A" w:rsidRPr="007874D9" w:rsidRDefault="00DD14B6"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b/>
          <w:bCs/>
          <w:sz w:val="22"/>
          <w:szCs w:val="22"/>
          <w:lang w:val="sv-FI"/>
        </w:rPr>
        <w:t>9</w:t>
      </w:r>
      <w:r w:rsidR="009B3B2B" w:rsidRPr="007874D9">
        <w:rPr>
          <w:rStyle w:val="Inget"/>
          <w:rFonts w:ascii="Arial" w:hAnsi="Arial"/>
          <w:b/>
          <w:bCs/>
          <w:sz w:val="22"/>
          <w:szCs w:val="22"/>
          <w:lang w:val="sv-FI"/>
        </w:rPr>
        <w:t xml:space="preserve">. VASA MÄSTERSKAPEN </w:t>
      </w:r>
    </w:p>
    <w:p w14:paraId="745F4258" w14:textId="19019356"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sz w:val="22"/>
          <w:szCs w:val="22"/>
          <w:lang w:val="sv-FI"/>
        </w:rPr>
        <w:t>Serien består av tolv (12) delseglingar varav de nio (9) bästa medräknas i slutresultaten (lågpoängsystemet). Deltagande i minst fem (5) delseglingar krävs för att räknas med i de officiella slutresultaten.</w:t>
      </w:r>
      <w:r w:rsidRPr="007874D9">
        <w:rPr>
          <w:rStyle w:val="Inget"/>
          <w:rFonts w:ascii="Arial Unicode MS" w:eastAsia="Arial Unicode MS" w:hAnsi="Arial Unicode MS" w:cs="Arial Unicode MS"/>
          <w:sz w:val="22"/>
          <w:szCs w:val="22"/>
          <w:lang w:val="sv-FI"/>
        </w:rPr>
        <w:br/>
      </w:r>
      <w:r w:rsidRPr="007874D9">
        <w:rPr>
          <w:rStyle w:val="Inget"/>
          <w:rFonts w:ascii="Arial" w:hAnsi="Arial"/>
          <w:sz w:val="22"/>
          <w:szCs w:val="22"/>
          <w:lang w:val="sv-FI"/>
        </w:rPr>
        <w:t xml:space="preserve">Detta ändrar regel A9. Avvikelser från båttypens normala </w:t>
      </w:r>
      <w:proofErr w:type="spellStart"/>
      <w:r w:rsidR="00266B29" w:rsidRPr="007874D9">
        <w:rPr>
          <w:rStyle w:val="Inget"/>
          <w:rFonts w:ascii="Arial" w:eastAsia="Arial" w:hAnsi="Arial" w:cs="Arial"/>
          <w:sz w:val="22"/>
          <w:szCs w:val="22"/>
          <w:lang w:val="sv-FI"/>
        </w:rPr>
        <w:t>FinRating</w:t>
      </w:r>
      <w:proofErr w:type="spellEnd"/>
      <w:r w:rsidR="00266B29" w:rsidRPr="007874D9">
        <w:rPr>
          <w:rStyle w:val="Inget"/>
          <w:rFonts w:ascii="Arial" w:eastAsia="Arial" w:hAnsi="Arial" w:cs="Arial"/>
          <w:sz w:val="22"/>
          <w:szCs w:val="22"/>
          <w:lang w:val="sv-FI"/>
        </w:rPr>
        <w:t xml:space="preserve">-tal </w:t>
      </w:r>
      <w:r w:rsidRPr="007874D9">
        <w:rPr>
          <w:rStyle w:val="Inget"/>
          <w:rFonts w:ascii="Arial" w:hAnsi="Arial"/>
          <w:sz w:val="22"/>
          <w:szCs w:val="22"/>
          <w:lang w:val="sv-FI"/>
        </w:rPr>
        <w:t xml:space="preserve">bör anmälas till seglingsnämnden före ifrågavarande båt deltar. Alla delseglingar i Vasamästerskapet bör seglas med samma </w:t>
      </w:r>
      <w:proofErr w:type="spellStart"/>
      <w:r w:rsidR="00926361" w:rsidRPr="007874D9">
        <w:rPr>
          <w:rStyle w:val="Inget"/>
          <w:rFonts w:ascii="Arial" w:hAnsi="Arial"/>
          <w:sz w:val="22"/>
          <w:szCs w:val="22"/>
          <w:lang w:val="sv-FI"/>
        </w:rPr>
        <w:t>F</w:t>
      </w:r>
      <w:r w:rsidR="00266B29" w:rsidRPr="007874D9">
        <w:rPr>
          <w:rStyle w:val="Inget"/>
          <w:rFonts w:ascii="Arial" w:hAnsi="Arial"/>
          <w:sz w:val="22"/>
          <w:szCs w:val="22"/>
          <w:lang w:val="sv-FI"/>
        </w:rPr>
        <w:t>inR</w:t>
      </w:r>
      <w:r w:rsidR="00926361" w:rsidRPr="007874D9">
        <w:rPr>
          <w:rStyle w:val="Inget"/>
          <w:rFonts w:ascii="Arial" w:hAnsi="Arial"/>
          <w:sz w:val="22"/>
          <w:szCs w:val="22"/>
          <w:lang w:val="sv-FI"/>
        </w:rPr>
        <w:t>ating</w:t>
      </w:r>
      <w:proofErr w:type="spellEnd"/>
      <w:r w:rsidR="00266B29" w:rsidRPr="007874D9">
        <w:rPr>
          <w:rStyle w:val="Inget"/>
          <w:rFonts w:ascii="Arial" w:hAnsi="Arial"/>
          <w:sz w:val="22"/>
          <w:szCs w:val="22"/>
          <w:lang w:val="sv-FI"/>
        </w:rPr>
        <w:t>-</w:t>
      </w:r>
      <w:r w:rsidRPr="007874D9">
        <w:rPr>
          <w:rStyle w:val="Inget"/>
          <w:rFonts w:ascii="Arial" w:hAnsi="Arial"/>
          <w:sz w:val="22"/>
          <w:szCs w:val="22"/>
          <w:lang w:val="sv-FI"/>
        </w:rPr>
        <w:t xml:space="preserve">tal. Vasamästerskapet är personligt, och skall seglas med en och samma båt. Båtens skeppare ansvarar för att respektive tävlingsarrangör är medveten om vem som för båten. </w:t>
      </w:r>
    </w:p>
    <w:p w14:paraId="0581151F" w14:textId="3CD249BC"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b/>
          <w:bCs/>
          <w:sz w:val="22"/>
          <w:szCs w:val="22"/>
          <w:lang w:val="sv-FI"/>
        </w:rPr>
        <w:t>1</w:t>
      </w:r>
      <w:r w:rsidR="00DD14B6" w:rsidRPr="007874D9">
        <w:rPr>
          <w:rStyle w:val="Inget"/>
          <w:rFonts w:ascii="Arial" w:hAnsi="Arial"/>
          <w:b/>
          <w:bCs/>
          <w:sz w:val="22"/>
          <w:szCs w:val="22"/>
          <w:lang w:val="sv-FI"/>
        </w:rPr>
        <w:t>0</w:t>
      </w:r>
      <w:r w:rsidRPr="007874D9">
        <w:rPr>
          <w:rStyle w:val="Inget"/>
          <w:rFonts w:ascii="Arial" w:hAnsi="Arial"/>
          <w:b/>
          <w:bCs/>
          <w:sz w:val="22"/>
          <w:szCs w:val="22"/>
          <w:lang w:val="sv-FI"/>
        </w:rPr>
        <w:t xml:space="preserve">. FASTA BANOR </w:t>
      </w:r>
    </w:p>
    <w:p w14:paraId="4413FE62" w14:textId="231EFA53" w:rsidR="00570A0A" w:rsidRPr="007874D9" w:rsidRDefault="009B3B2B" w:rsidP="00A8393A">
      <w:pPr>
        <w:pStyle w:val="Brdtext1"/>
        <w:widowControl w:val="0"/>
        <w:spacing w:after="240" w:line="340" w:lineRule="atLeast"/>
        <w:rPr>
          <w:rStyle w:val="Inget"/>
          <w:rFonts w:ascii="Arial" w:hAnsi="Arial"/>
          <w:sz w:val="22"/>
          <w:szCs w:val="22"/>
          <w:lang w:val="sv-FI"/>
        </w:rPr>
      </w:pPr>
      <w:r w:rsidRPr="007874D9">
        <w:rPr>
          <w:rStyle w:val="Inget"/>
          <w:rFonts w:ascii="Arial" w:hAnsi="Arial"/>
          <w:sz w:val="22"/>
          <w:szCs w:val="22"/>
          <w:lang w:val="sv-FI"/>
        </w:rPr>
        <w:t xml:space="preserve">I seglingsprogrammet eller i enskild kappseglings inbjudan och seglingsföreskrifter anges för vilka seglingar fast bana gäller. Vid landstart gäller fast bana och starten sker vid respektive arrangerande förenings startlinje. Senast vid förberedelsesignalen för respektive </w:t>
      </w:r>
      <w:proofErr w:type="gramStart"/>
      <w:r w:rsidRPr="007874D9">
        <w:rPr>
          <w:rStyle w:val="Inget"/>
          <w:rFonts w:ascii="Arial" w:hAnsi="Arial"/>
          <w:sz w:val="22"/>
          <w:szCs w:val="22"/>
          <w:lang w:val="sv-FI"/>
        </w:rPr>
        <w:t>klass startsignal</w:t>
      </w:r>
      <w:proofErr w:type="gramEnd"/>
      <w:r w:rsidRPr="007874D9">
        <w:rPr>
          <w:rStyle w:val="Inget"/>
          <w:rFonts w:ascii="Arial" w:hAnsi="Arial"/>
          <w:sz w:val="22"/>
          <w:szCs w:val="22"/>
          <w:lang w:val="sv-FI"/>
        </w:rPr>
        <w:t xml:space="preserve"> visas banans nummer. Vändmärkena finns angivna på ett kartblad som finns att fås från </w:t>
      </w:r>
      <w:proofErr w:type="spellStart"/>
      <w:r w:rsidRPr="007874D9">
        <w:rPr>
          <w:rStyle w:val="Inget"/>
          <w:rFonts w:ascii="Arial" w:hAnsi="Arial"/>
          <w:sz w:val="22"/>
          <w:szCs w:val="22"/>
          <w:lang w:val="sv-FI"/>
        </w:rPr>
        <w:t>WSF:s</w:t>
      </w:r>
      <w:proofErr w:type="spellEnd"/>
      <w:r w:rsidRPr="007874D9">
        <w:rPr>
          <w:rStyle w:val="Inget"/>
          <w:rFonts w:ascii="Arial" w:hAnsi="Arial"/>
          <w:sz w:val="22"/>
          <w:szCs w:val="22"/>
          <w:lang w:val="sv-FI"/>
        </w:rPr>
        <w:t xml:space="preserve"> kansli.</w:t>
      </w:r>
    </w:p>
    <w:p w14:paraId="4E12D150" w14:textId="77777777" w:rsidR="00570A0A" w:rsidRPr="007874D9" w:rsidRDefault="009B3B2B" w:rsidP="00A8393A">
      <w:pPr>
        <w:pStyle w:val="Brdtext1"/>
        <w:rPr>
          <w:lang w:val="sv-FI"/>
        </w:rPr>
      </w:pPr>
      <w:r w:rsidRPr="007874D9">
        <w:rPr>
          <w:rStyle w:val="Inget"/>
          <w:rFonts w:ascii="Arial Unicode MS" w:eastAsia="Arial Unicode MS" w:hAnsi="Arial Unicode MS" w:cs="Arial Unicode MS"/>
          <w:sz w:val="22"/>
          <w:szCs w:val="22"/>
          <w:lang w:val="sv-FI"/>
        </w:rPr>
        <w:br w:type="page"/>
      </w:r>
    </w:p>
    <w:p w14:paraId="42F4D07D" w14:textId="77777777" w:rsidR="00570A0A" w:rsidRPr="00A136E1" w:rsidRDefault="009B3B2B" w:rsidP="5AEF6B78">
      <w:pPr>
        <w:pStyle w:val="Rubrik1"/>
        <w:tabs>
          <w:tab w:val="left" w:pos="1134"/>
        </w:tabs>
        <w:spacing w:line="360" w:lineRule="auto"/>
        <w:jc w:val="left"/>
        <w:rPr>
          <w:lang w:val="sv-SE"/>
        </w:rPr>
      </w:pPr>
      <w:r w:rsidRPr="00A136E1">
        <w:rPr>
          <w:lang w:val="sv-SE"/>
        </w:rPr>
        <w:lastRenderedPageBreak/>
        <w:t xml:space="preserve">Bana </w:t>
      </w:r>
      <w:r>
        <w:tab/>
      </w:r>
      <w:r w:rsidRPr="00A136E1">
        <w:rPr>
          <w:lang w:val="sv-SE"/>
        </w:rPr>
        <w:t xml:space="preserve">Vändmärkesordning        Distans   </w:t>
      </w:r>
      <w:r>
        <w:tab/>
      </w:r>
      <w:r w:rsidRPr="00A136E1">
        <w:rPr>
          <w:lang w:val="sv-SE"/>
        </w:rPr>
        <w:t>Anmärkningar</w:t>
      </w:r>
    </w:p>
    <w:p w14:paraId="44EF30DD"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7874D9">
        <w:rPr>
          <w:rStyle w:val="Inget"/>
          <w:sz w:val="22"/>
          <w:szCs w:val="22"/>
          <w:lang w:val="sv-FI"/>
        </w:rPr>
        <w:t>A1</w:t>
      </w:r>
      <w:r w:rsidRPr="007874D9">
        <w:rPr>
          <w:rStyle w:val="Inget"/>
          <w:sz w:val="22"/>
          <w:szCs w:val="22"/>
          <w:lang w:val="sv-FI"/>
        </w:rPr>
        <w:tab/>
      </w:r>
      <w:r w:rsidRPr="007874D9">
        <w:rPr>
          <w:rStyle w:val="Inget"/>
          <w:sz w:val="22"/>
          <w:szCs w:val="22"/>
          <w:lang w:val="sv-FI"/>
        </w:rPr>
        <w:tab/>
        <w:t xml:space="preserve">start-BHKAYH-mål </w:t>
      </w:r>
      <w:r w:rsidRPr="007874D9">
        <w:rPr>
          <w:rStyle w:val="Inget"/>
          <w:sz w:val="22"/>
          <w:szCs w:val="22"/>
          <w:lang w:val="sv-FI"/>
        </w:rPr>
        <w:tab/>
      </w:r>
      <w:r w:rsidRPr="007874D9">
        <w:rPr>
          <w:rStyle w:val="Inget"/>
          <w:sz w:val="22"/>
          <w:szCs w:val="22"/>
          <w:lang w:val="sv-FI"/>
        </w:rPr>
        <w:tab/>
        <w:t xml:space="preserve">8     </w:t>
      </w:r>
      <w:r w:rsidRPr="007874D9">
        <w:rPr>
          <w:rStyle w:val="Inget"/>
          <w:sz w:val="22"/>
          <w:szCs w:val="22"/>
          <w:lang w:val="sv-FI"/>
        </w:rPr>
        <w:tab/>
      </w:r>
      <w:r w:rsidRPr="007874D9">
        <w:rPr>
          <w:rStyle w:val="Inget"/>
          <w:sz w:val="22"/>
          <w:szCs w:val="22"/>
          <w:lang w:val="sv-FI"/>
        </w:rPr>
        <w:tab/>
        <w:t>B medsols, HKAY motsols, H medsols</w:t>
      </w:r>
    </w:p>
    <w:p w14:paraId="273265E1" w14:textId="77777777" w:rsidR="00570A0A" w:rsidRPr="00A136E1"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en-US"/>
        </w:rPr>
      </w:pPr>
      <w:r w:rsidRPr="00A136E1">
        <w:rPr>
          <w:rStyle w:val="Inget"/>
          <w:sz w:val="22"/>
          <w:szCs w:val="22"/>
          <w:lang w:val="en-US"/>
        </w:rPr>
        <w:t>A2</w:t>
      </w:r>
      <w:r w:rsidRPr="00A136E1">
        <w:rPr>
          <w:rStyle w:val="Inget"/>
          <w:sz w:val="22"/>
          <w:szCs w:val="22"/>
          <w:lang w:val="en-US"/>
        </w:rPr>
        <w:tab/>
      </w:r>
      <w:r w:rsidRPr="00A136E1">
        <w:rPr>
          <w:rStyle w:val="Inget"/>
          <w:sz w:val="22"/>
          <w:szCs w:val="22"/>
          <w:lang w:val="en-US"/>
        </w:rPr>
        <w:tab/>
        <w:t>start-HYAKHB-</w:t>
      </w:r>
      <w:proofErr w:type="spellStart"/>
      <w:r w:rsidRPr="00A136E1">
        <w:rPr>
          <w:rStyle w:val="Inget"/>
          <w:sz w:val="22"/>
          <w:szCs w:val="22"/>
          <w:lang w:val="en-US"/>
        </w:rPr>
        <w:t>mål</w:t>
      </w:r>
      <w:proofErr w:type="spellEnd"/>
      <w:r w:rsidRPr="00A136E1">
        <w:rPr>
          <w:rStyle w:val="Inget"/>
          <w:sz w:val="22"/>
          <w:szCs w:val="22"/>
          <w:lang w:val="en-US"/>
        </w:rPr>
        <w:t xml:space="preserve">          </w:t>
      </w:r>
      <w:r w:rsidRPr="00A136E1">
        <w:rPr>
          <w:rStyle w:val="Inget"/>
          <w:sz w:val="22"/>
          <w:szCs w:val="22"/>
          <w:lang w:val="en-US"/>
        </w:rPr>
        <w:tab/>
        <w:t>8</w:t>
      </w:r>
      <w:r w:rsidRPr="00A136E1">
        <w:rPr>
          <w:rStyle w:val="Inget"/>
          <w:sz w:val="22"/>
          <w:szCs w:val="22"/>
          <w:lang w:val="en-US"/>
        </w:rPr>
        <w:tab/>
      </w:r>
      <w:r w:rsidRPr="00A136E1">
        <w:rPr>
          <w:rStyle w:val="Inget"/>
          <w:sz w:val="22"/>
          <w:szCs w:val="22"/>
          <w:lang w:val="en-US"/>
        </w:rPr>
        <w:tab/>
        <w:t xml:space="preserve">H </w:t>
      </w:r>
      <w:proofErr w:type="spellStart"/>
      <w:r w:rsidRPr="00A136E1">
        <w:rPr>
          <w:rStyle w:val="Inget"/>
          <w:sz w:val="22"/>
          <w:szCs w:val="22"/>
          <w:lang w:val="en-US"/>
        </w:rPr>
        <w:t>motsols</w:t>
      </w:r>
      <w:proofErr w:type="spellEnd"/>
      <w:r w:rsidRPr="00A136E1">
        <w:rPr>
          <w:rStyle w:val="Inget"/>
          <w:sz w:val="22"/>
          <w:szCs w:val="22"/>
          <w:lang w:val="en-US"/>
        </w:rPr>
        <w:t xml:space="preserve">, YAKH </w:t>
      </w:r>
      <w:proofErr w:type="spellStart"/>
      <w:r w:rsidRPr="00A136E1">
        <w:rPr>
          <w:rStyle w:val="Inget"/>
          <w:sz w:val="22"/>
          <w:szCs w:val="22"/>
          <w:lang w:val="en-US"/>
        </w:rPr>
        <w:t>medsols</w:t>
      </w:r>
      <w:proofErr w:type="spellEnd"/>
      <w:r w:rsidRPr="00A136E1">
        <w:rPr>
          <w:rStyle w:val="Inget"/>
          <w:sz w:val="22"/>
          <w:szCs w:val="22"/>
          <w:lang w:val="en-US"/>
        </w:rPr>
        <w:t xml:space="preserve">, B </w:t>
      </w:r>
      <w:proofErr w:type="spellStart"/>
      <w:r w:rsidRPr="00A136E1">
        <w:rPr>
          <w:rStyle w:val="Inget"/>
          <w:sz w:val="22"/>
          <w:szCs w:val="22"/>
          <w:lang w:val="en-US"/>
        </w:rPr>
        <w:t>motsols</w:t>
      </w:r>
      <w:proofErr w:type="spellEnd"/>
    </w:p>
    <w:p w14:paraId="537B292D" w14:textId="77777777" w:rsidR="00570A0A" w:rsidRPr="00A136E1"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en-US"/>
        </w:rPr>
      </w:pPr>
      <w:r w:rsidRPr="00A136E1">
        <w:rPr>
          <w:rStyle w:val="Inget"/>
          <w:sz w:val="22"/>
          <w:szCs w:val="22"/>
          <w:lang w:val="en-US"/>
        </w:rPr>
        <w:t>A3</w:t>
      </w:r>
      <w:r w:rsidRPr="00A136E1">
        <w:rPr>
          <w:rStyle w:val="Inget"/>
          <w:sz w:val="22"/>
          <w:szCs w:val="22"/>
          <w:lang w:val="en-US"/>
        </w:rPr>
        <w:tab/>
      </w:r>
      <w:r w:rsidRPr="00A136E1">
        <w:rPr>
          <w:rStyle w:val="Inget"/>
          <w:sz w:val="22"/>
          <w:szCs w:val="22"/>
          <w:lang w:val="en-US"/>
        </w:rPr>
        <w:tab/>
        <w:t>start-BH-</w:t>
      </w:r>
      <w:proofErr w:type="spellStart"/>
      <w:proofErr w:type="gramStart"/>
      <w:r w:rsidRPr="00A136E1">
        <w:rPr>
          <w:rStyle w:val="Inget"/>
          <w:sz w:val="22"/>
          <w:szCs w:val="22"/>
          <w:lang w:val="en-US"/>
        </w:rPr>
        <w:t>mål</w:t>
      </w:r>
      <w:proofErr w:type="spellEnd"/>
      <w:r w:rsidRPr="00A136E1">
        <w:rPr>
          <w:rStyle w:val="Inget"/>
          <w:sz w:val="22"/>
          <w:szCs w:val="22"/>
          <w:lang w:val="en-US"/>
        </w:rPr>
        <w:t xml:space="preserve">  </w:t>
      </w:r>
      <w:r w:rsidRPr="00A136E1">
        <w:rPr>
          <w:rStyle w:val="Inget"/>
          <w:sz w:val="22"/>
          <w:szCs w:val="22"/>
          <w:lang w:val="en-US"/>
        </w:rPr>
        <w:tab/>
      </w:r>
      <w:proofErr w:type="gramEnd"/>
      <w:r w:rsidRPr="00A136E1">
        <w:rPr>
          <w:rStyle w:val="Inget"/>
          <w:sz w:val="22"/>
          <w:szCs w:val="22"/>
          <w:lang w:val="en-US"/>
        </w:rPr>
        <w:tab/>
      </w:r>
      <w:r w:rsidRPr="00A136E1">
        <w:rPr>
          <w:rStyle w:val="Inget"/>
          <w:sz w:val="22"/>
          <w:szCs w:val="22"/>
          <w:lang w:val="en-US"/>
        </w:rPr>
        <w:tab/>
        <w:t>3.2</w:t>
      </w:r>
      <w:r w:rsidRPr="00A136E1">
        <w:rPr>
          <w:rStyle w:val="Inget"/>
          <w:sz w:val="22"/>
          <w:szCs w:val="22"/>
          <w:lang w:val="en-US"/>
        </w:rPr>
        <w:tab/>
      </w:r>
      <w:r w:rsidRPr="00A136E1">
        <w:rPr>
          <w:rStyle w:val="Inget"/>
          <w:sz w:val="22"/>
          <w:szCs w:val="22"/>
          <w:lang w:val="en-US"/>
        </w:rPr>
        <w:tab/>
      </w:r>
      <w:proofErr w:type="spellStart"/>
      <w:r w:rsidRPr="00A136E1">
        <w:rPr>
          <w:rStyle w:val="Inget"/>
          <w:sz w:val="22"/>
          <w:szCs w:val="22"/>
          <w:lang w:val="en-US"/>
        </w:rPr>
        <w:t>Medsols</w:t>
      </w:r>
      <w:proofErr w:type="spellEnd"/>
    </w:p>
    <w:p w14:paraId="36E78548" w14:textId="77777777" w:rsidR="00570A0A" w:rsidRPr="00A136E1"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en-US"/>
        </w:rPr>
      </w:pPr>
      <w:r w:rsidRPr="00A136E1">
        <w:rPr>
          <w:rStyle w:val="Inget"/>
          <w:sz w:val="22"/>
          <w:szCs w:val="22"/>
          <w:lang w:val="en-US"/>
        </w:rPr>
        <w:t xml:space="preserve">A4 </w:t>
      </w:r>
      <w:r w:rsidRPr="00A136E1">
        <w:rPr>
          <w:rStyle w:val="Inget"/>
          <w:sz w:val="22"/>
          <w:szCs w:val="22"/>
          <w:lang w:val="en-US"/>
        </w:rPr>
        <w:tab/>
      </w:r>
      <w:r w:rsidRPr="00A136E1">
        <w:rPr>
          <w:rStyle w:val="Inget"/>
          <w:sz w:val="22"/>
          <w:szCs w:val="22"/>
          <w:lang w:val="en-US"/>
        </w:rPr>
        <w:tab/>
        <w:t>start-HB-</w:t>
      </w:r>
      <w:proofErr w:type="spellStart"/>
      <w:r w:rsidRPr="00A136E1">
        <w:rPr>
          <w:rStyle w:val="Inget"/>
          <w:sz w:val="22"/>
          <w:szCs w:val="22"/>
          <w:lang w:val="en-US"/>
        </w:rPr>
        <w:t>mål</w:t>
      </w:r>
      <w:proofErr w:type="spellEnd"/>
      <w:r w:rsidRPr="00A136E1">
        <w:rPr>
          <w:rStyle w:val="Inget"/>
          <w:sz w:val="22"/>
          <w:szCs w:val="22"/>
          <w:lang w:val="en-US"/>
        </w:rPr>
        <w:tab/>
      </w:r>
      <w:r w:rsidRPr="00A136E1">
        <w:rPr>
          <w:rStyle w:val="Inget"/>
          <w:sz w:val="22"/>
          <w:szCs w:val="22"/>
          <w:lang w:val="en-US"/>
        </w:rPr>
        <w:tab/>
        <w:t xml:space="preserve">         </w:t>
      </w:r>
      <w:r w:rsidRPr="00A136E1">
        <w:rPr>
          <w:rStyle w:val="Inget"/>
          <w:sz w:val="22"/>
          <w:szCs w:val="22"/>
          <w:lang w:val="en-US"/>
        </w:rPr>
        <w:tab/>
        <w:t xml:space="preserve">3.2 </w:t>
      </w:r>
      <w:r w:rsidRPr="00A136E1">
        <w:rPr>
          <w:rStyle w:val="Inget"/>
          <w:sz w:val="22"/>
          <w:szCs w:val="22"/>
          <w:lang w:val="en-US"/>
        </w:rPr>
        <w:tab/>
      </w:r>
      <w:r w:rsidRPr="00A136E1">
        <w:rPr>
          <w:rStyle w:val="Inget"/>
          <w:sz w:val="22"/>
          <w:szCs w:val="22"/>
          <w:lang w:val="en-US"/>
        </w:rPr>
        <w:tab/>
      </w:r>
      <w:proofErr w:type="spellStart"/>
      <w:r w:rsidRPr="00A136E1">
        <w:rPr>
          <w:rStyle w:val="Inget"/>
          <w:sz w:val="22"/>
          <w:szCs w:val="22"/>
          <w:lang w:val="en-US"/>
        </w:rPr>
        <w:t>Motsols</w:t>
      </w:r>
      <w:proofErr w:type="spellEnd"/>
    </w:p>
    <w:p w14:paraId="6AF0DE24"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1134" w:hanging="1134"/>
        <w:jc w:val="left"/>
        <w:rPr>
          <w:rStyle w:val="Inget"/>
          <w:sz w:val="22"/>
          <w:szCs w:val="22"/>
          <w:lang w:val="sv-FI"/>
        </w:rPr>
      </w:pPr>
      <w:r w:rsidRPr="007874D9">
        <w:rPr>
          <w:rStyle w:val="Inget"/>
          <w:sz w:val="22"/>
          <w:szCs w:val="22"/>
          <w:lang w:val="sv-FI"/>
        </w:rPr>
        <w:t>A5</w:t>
      </w:r>
      <w:r w:rsidRPr="007874D9">
        <w:rPr>
          <w:rStyle w:val="Inget"/>
          <w:sz w:val="22"/>
          <w:szCs w:val="22"/>
          <w:lang w:val="sv-FI"/>
        </w:rPr>
        <w:tab/>
      </w:r>
      <w:r w:rsidRPr="007874D9">
        <w:rPr>
          <w:rStyle w:val="Inget"/>
          <w:sz w:val="22"/>
          <w:szCs w:val="22"/>
          <w:lang w:val="sv-FI"/>
        </w:rPr>
        <w:tab/>
        <w:t>start-YAKENKH-mål</w:t>
      </w:r>
      <w:r w:rsidRPr="007874D9">
        <w:rPr>
          <w:rStyle w:val="Inget"/>
          <w:sz w:val="22"/>
          <w:szCs w:val="22"/>
          <w:lang w:val="sv-FI"/>
        </w:rPr>
        <w:tab/>
      </w:r>
      <w:r w:rsidRPr="007874D9">
        <w:rPr>
          <w:rStyle w:val="Inget"/>
          <w:sz w:val="22"/>
          <w:szCs w:val="22"/>
          <w:lang w:val="sv-FI"/>
        </w:rPr>
        <w:tab/>
        <w:t>9</w:t>
      </w:r>
      <w:r w:rsidRPr="007874D9">
        <w:rPr>
          <w:rStyle w:val="Inget"/>
          <w:sz w:val="22"/>
          <w:szCs w:val="22"/>
          <w:lang w:val="sv-FI"/>
        </w:rPr>
        <w:tab/>
      </w:r>
      <w:r w:rsidRPr="007874D9">
        <w:rPr>
          <w:rStyle w:val="Inget"/>
          <w:sz w:val="22"/>
          <w:szCs w:val="22"/>
          <w:lang w:val="sv-FI"/>
        </w:rPr>
        <w:tab/>
        <w:t xml:space="preserve">YA </w:t>
      </w:r>
      <w:proofErr w:type="spellStart"/>
      <w:proofErr w:type="gramStart"/>
      <w:r w:rsidRPr="007874D9">
        <w:rPr>
          <w:rStyle w:val="Inget"/>
          <w:sz w:val="22"/>
          <w:szCs w:val="22"/>
          <w:lang w:val="sv-FI"/>
        </w:rPr>
        <w:t>medsols,K</w:t>
      </w:r>
      <w:proofErr w:type="spellEnd"/>
      <w:proofErr w:type="gramEnd"/>
      <w:r w:rsidRPr="007874D9">
        <w:rPr>
          <w:rStyle w:val="Inget"/>
          <w:sz w:val="22"/>
          <w:szCs w:val="22"/>
          <w:lang w:val="sv-FI"/>
        </w:rPr>
        <w:t xml:space="preserve"> motsols, EN medsols</w:t>
      </w:r>
    </w:p>
    <w:p w14:paraId="3586F3C1"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1134" w:hanging="1134"/>
        <w:jc w:val="left"/>
        <w:rPr>
          <w:rStyle w:val="Inget"/>
          <w:sz w:val="22"/>
          <w:szCs w:val="22"/>
          <w:lang w:val="sv-FI"/>
        </w:rPr>
      </w:pPr>
      <w:r w:rsidRPr="007874D9">
        <w:rPr>
          <w:rStyle w:val="Inget"/>
          <w:sz w:val="22"/>
          <w:szCs w:val="22"/>
          <w:lang w:val="sv-FI"/>
        </w:rPr>
        <w:tab/>
      </w:r>
      <w:r w:rsidRPr="007874D9">
        <w:rPr>
          <w:rStyle w:val="Inget"/>
          <w:sz w:val="22"/>
          <w:szCs w:val="22"/>
          <w:lang w:val="sv-FI"/>
        </w:rPr>
        <w:tab/>
      </w:r>
      <w:r w:rsidRPr="007874D9">
        <w:rPr>
          <w:rStyle w:val="Inget"/>
          <w:sz w:val="22"/>
          <w:szCs w:val="22"/>
          <w:lang w:val="sv-FI"/>
        </w:rPr>
        <w:tab/>
      </w:r>
      <w:r w:rsidRPr="007874D9">
        <w:rPr>
          <w:rStyle w:val="Inget"/>
          <w:sz w:val="22"/>
          <w:szCs w:val="22"/>
          <w:lang w:val="sv-FI"/>
        </w:rPr>
        <w:tab/>
      </w:r>
      <w:r w:rsidRPr="007874D9">
        <w:rPr>
          <w:rStyle w:val="Inget"/>
          <w:sz w:val="22"/>
          <w:szCs w:val="22"/>
          <w:lang w:val="sv-FI"/>
        </w:rPr>
        <w:tab/>
      </w:r>
      <w:r w:rsidRPr="007874D9">
        <w:rPr>
          <w:rStyle w:val="Inget"/>
          <w:sz w:val="22"/>
          <w:szCs w:val="22"/>
          <w:lang w:val="sv-FI"/>
        </w:rPr>
        <w:tab/>
      </w:r>
      <w:r w:rsidRPr="007874D9">
        <w:rPr>
          <w:rStyle w:val="Inget"/>
          <w:sz w:val="22"/>
          <w:szCs w:val="22"/>
          <w:lang w:val="sv-FI"/>
        </w:rPr>
        <w:tab/>
      </w:r>
      <w:r w:rsidRPr="007874D9">
        <w:rPr>
          <w:rStyle w:val="Inget"/>
          <w:sz w:val="22"/>
          <w:szCs w:val="22"/>
          <w:lang w:val="sv-FI"/>
        </w:rPr>
        <w:tab/>
      </w:r>
      <w:r w:rsidRPr="007874D9">
        <w:rPr>
          <w:rStyle w:val="Inget"/>
          <w:sz w:val="22"/>
          <w:szCs w:val="22"/>
          <w:lang w:val="sv-FI"/>
        </w:rPr>
        <w:tab/>
        <w:t>K motsols,</w:t>
      </w:r>
      <w:r w:rsidRPr="007874D9">
        <w:rPr>
          <w:rStyle w:val="Inget"/>
          <w:sz w:val="22"/>
          <w:szCs w:val="22"/>
          <w:lang w:val="sv-FI"/>
        </w:rPr>
        <w:tab/>
        <w:t>H medsols</w:t>
      </w:r>
    </w:p>
    <w:p w14:paraId="15420384"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7874D9">
        <w:rPr>
          <w:rStyle w:val="Inget"/>
          <w:sz w:val="22"/>
          <w:szCs w:val="22"/>
          <w:lang w:val="sv-FI"/>
        </w:rPr>
        <w:t>A6</w:t>
      </w:r>
      <w:r w:rsidRPr="007874D9">
        <w:rPr>
          <w:rStyle w:val="Inget"/>
          <w:sz w:val="22"/>
          <w:szCs w:val="22"/>
          <w:lang w:val="sv-FI"/>
        </w:rPr>
        <w:tab/>
      </w:r>
      <w:r w:rsidRPr="007874D9">
        <w:rPr>
          <w:rStyle w:val="Inget"/>
          <w:sz w:val="22"/>
          <w:szCs w:val="22"/>
          <w:lang w:val="sv-FI"/>
        </w:rPr>
        <w:tab/>
        <w:t>start-YAKNEKH-mål</w:t>
      </w:r>
      <w:r w:rsidRPr="007874D9">
        <w:rPr>
          <w:rStyle w:val="Inget"/>
          <w:sz w:val="22"/>
          <w:szCs w:val="22"/>
          <w:lang w:val="sv-FI"/>
        </w:rPr>
        <w:tab/>
      </w:r>
      <w:r w:rsidRPr="007874D9">
        <w:rPr>
          <w:rStyle w:val="Inget"/>
          <w:sz w:val="22"/>
          <w:szCs w:val="22"/>
          <w:lang w:val="sv-FI"/>
        </w:rPr>
        <w:tab/>
        <w:t>9</w:t>
      </w:r>
      <w:r w:rsidRPr="007874D9">
        <w:rPr>
          <w:rStyle w:val="Inget"/>
          <w:sz w:val="22"/>
          <w:szCs w:val="22"/>
          <w:lang w:val="sv-FI"/>
        </w:rPr>
        <w:tab/>
      </w:r>
      <w:r w:rsidRPr="007874D9">
        <w:rPr>
          <w:rStyle w:val="Inget"/>
          <w:sz w:val="22"/>
          <w:szCs w:val="22"/>
          <w:lang w:val="sv-FI"/>
        </w:rPr>
        <w:tab/>
        <w:t>A medsols, KNEK motsols, H medsols</w:t>
      </w:r>
    </w:p>
    <w:p w14:paraId="208D8E9C"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7874D9">
        <w:rPr>
          <w:rStyle w:val="Inget"/>
          <w:sz w:val="22"/>
          <w:szCs w:val="22"/>
          <w:lang w:val="sv-FI"/>
        </w:rPr>
        <w:t xml:space="preserve">F1 </w:t>
      </w:r>
      <w:r w:rsidRPr="007874D9">
        <w:rPr>
          <w:rStyle w:val="Inget"/>
          <w:sz w:val="22"/>
          <w:szCs w:val="22"/>
          <w:lang w:val="sv-FI"/>
        </w:rPr>
        <w:tab/>
      </w:r>
      <w:r w:rsidRPr="007874D9">
        <w:rPr>
          <w:rStyle w:val="Inget"/>
          <w:sz w:val="22"/>
          <w:szCs w:val="22"/>
          <w:lang w:val="sv-FI"/>
        </w:rPr>
        <w:tab/>
        <w:t>start-HKAY-mål</w:t>
      </w:r>
      <w:r w:rsidRPr="007874D9">
        <w:rPr>
          <w:rStyle w:val="Inget"/>
          <w:sz w:val="22"/>
          <w:szCs w:val="22"/>
          <w:lang w:val="sv-FI"/>
        </w:rPr>
        <w:tab/>
      </w:r>
      <w:r w:rsidRPr="007874D9">
        <w:rPr>
          <w:rStyle w:val="Inget"/>
          <w:sz w:val="22"/>
          <w:szCs w:val="22"/>
          <w:lang w:val="sv-FI"/>
        </w:rPr>
        <w:tab/>
      </w:r>
      <w:r w:rsidRPr="007874D9">
        <w:rPr>
          <w:rStyle w:val="Inget"/>
          <w:sz w:val="22"/>
          <w:szCs w:val="22"/>
          <w:lang w:val="sv-FI"/>
        </w:rPr>
        <w:tab/>
        <w:t>5.5</w:t>
      </w:r>
      <w:r w:rsidRPr="007874D9">
        <w:rPr>
          <w:rStyle w:val="Inget"/>
          <w:sz w:val="22"/>
          <w:szCs w:val="22"/>
          <w:lang w:val="sv-FI"/>
        </w:rPr>
        <w:tab/>
      </w:r>
      <w:r w:rsidRPr="007874D9">
        <w:rPr>
          <w:rStyle w:val="Inget"/>
          <w:sz w:val="22"/>
          <w:szCs w:val="22"/>
          <w:lang w:val="sv-FI"/>
        </w:rPr>
        <w:tab/>
        <w:t>Motsols</w:t>
      </w:r>
    </w:p>
    <w:p w14:paraId="71A4BE3A"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7874D9">
        <w:rPr>
          <w:rStyle w:val="Inget"/>
          <w:sz w:val="22"/>
          <w:szCs w:val="22"/>
          <w:lang w:val="sv-FI"/>
        </w:rPr>
        <w:t>F2</w:t>
      </w:r>
      <w:r w:rsidRPr="007874D9">
        <w:rPr>
          <w:rStyle w:val="Inget"/>
          <w:sz w:val="22"/>
          <w:szCs w:val="22"/>
          <w:lang w:val="sv-FI"/>
        </w:rPr>
        <w:tab/>
      </w:r>
      <w:r w:rsidRPr="007874D9">
        <w:rPr>
          <w:rStyle w:val="Inget"/>
          <w:sz w:val="22"/>
          <w:szCs w:val="22"/>
          <w:lang w:val="sv-FI"/>
        </w:rPr>
        <w:tab/>
        <w:t>start-YAKH-mål</w:t>
      </w:r>
      <w:r w:rsidRPr="007874D9">
        <w:rPr>
          <w:rStyle w:val="Inget"/>
          <w:sz w:val="22"/>
          <w:szCs w:val="22"/>
          <w:lang w:val="sv-FI"/>
        </w:rPr>
        <w:tab/>
      </w:r>
      <w:r w:rsidRPr="007874D9">
        <w:rPr>
          <w:rStyle w:val="Inget"/>
          <w:sz w:val="22"/>
          <w:szCs w:val="22"/>
          <w:lang w:val="sv-FI"/>
        </w:rPr>
        <w:tab/>
      </w:r>
      <w:r w:rsidRPr="007874D9">
        <w:rPr>
          <w:rStyle w:val="Inget"/>
          <w:sz w:val="22"/>
          <w:szCs w:val="22"/>
          <w:lang w:val="sv-FI"/>
        </w:rPr>
        <w:tab/>
        <w:t>5.5</w:t>
      </w:r>
      <w:r w:rsidRPr="007874D9">
        <w:rPr>
          <w:rStyle w:val="Inget"/>
          <w:sz w:val="22"/>
          <w:szCs w:val="22"/>
          <w:lang w:val="sv-FI"/>
        </w:rPr>
        <w:tab/>
        <w:t xml:space="preserve"> </w:t>
      </w:r>
      <w:r w:rsidRPr="007874D9">
        <w:rPr>
          <w:rStyle w:val="Inget"/>
          <w:sz w:val="22"/>
          <w:szCs w:val="22"/>
          <w:lang w:val="sv-FI"/>
        </w:rPr>
        <w:tab/>
        <w:t>Medsols</w:t>
      </w:r>
    </w:p>
    <w:p w14:paraId="5822A2D1"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7874D9">
        <w:rPr>
          <w:rStyle w:val="Inget"/>
          <w:sz w:val="22"/>
          <w:szCs w:val="22"/>
          <w:lang w:val="sv-FI"/>
        </w:rPr>
        <w:t>X2</w:t>
      </w:r>
      <w:r w:rsidRPr="007874D9">
        <w:rPr>
          <w:rStyle w:val="Inget"/>
          <w:sz w:val="22"/>
          <w:szCs w:val="22"/>
          <w:lang w:val="sv-FI"/>
        </w:rPr>
        <w:tab/>
      </w:r>
      <w:r w:rsidRPr="007874D9">
        <w:rPr>
          <w:rStyle w:val="Inget"/>
          <w:sz w:val="22"/>
          <w:szCs w:val="22"/>
          <w:lang w:val="sv-FI"/>
        </w:rPr>
        <w:tab/>
        <w:t>start-HEKAY-mål</w:t>
      </w:r>
      <w:r w:rsidRPr="007874D9">
        <w:rPr>
          <w:rStyle w:val="Inget"/>
          <w:sz w:val="22"/>
          <w:szCs w:val="22"/>
          <w:lang w:val="sv-FI"/>
        </w:rPr>
        <w:tab/>
      </w:r>
      <w:r w:rsidRPr="007874D9">
        <w:rPr>
          <w:rStyle w:val="Inget"/>
          <w:sz w:val="22"/>
          <w:szCs w:val="22"/>
          <w:lang w:val="sv-FI"/>
        </w:rPr>
        <w:tab/>
      </w:r>
      <w:r w:rsidRPr="007874D9">
        <w:rPr>
          <w:rStyle w:val="Inget"/>
          <w:sz w:val="22"/>
          <w:szCs w:val="22"/>
          <w:lang w:val="sv-FI"/>
        </w:rPr>
        <w:tab/>
        <w:t>7.2</w:t>
      </w:r>
      <w:r w:rsidRPr="007874D9">
        <w:rPr>
          <w:rStyle w:val="Inget"/>
          <w:sz w:val="22"/>
          <w:szCs w:val="22"/>
          <w:lang w:val="sv-FI"/>
        </w:rPr>
        <w:tab/>
        <w:t xml:space="preserve"> </w:t>
      </w:r>
      <w:r w:rsidRPr="007874D9">
        <w:rPr>
          <w:rStyle w:val="Inget"/>
          <w:sz w:val="22"/>
          <w:szCs w:val="22"/>
          <w:lang w:val="sv-FI"/>
        </w:rPr>
        <w:tab/>
        <w:t>Motsols, K medsols</w:t>
      </w:r>
    </w:p>
    <w:p w14:paraId="43CD0D8F"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7874D9">
        <w:rPr>
          <w:rStyle w:val="Inget"/>
          <w:sz w:val="22"/>
          <w:szCs w:val="22"/>
          <w:lang w:val="sv-FI"/>
        </w:rPr>
        <w:t xml:space="preserve">X3   </w:t>
      </w:r>
      <w:r w:rsidRPr="007874D9">
        <w:rPr>
          <w:rStyle w:val="Inget"/>
          <w:sz w:val="22"/>
          <w:szCs w:val="22"/>
          <w:lang w:val="sv-FI"/>
        </w:rPr>
        <w:tab/>
      </w:r>
      <w:r w:rsidRPr="007874D9">
        <w:rPr>
          <w:rStyle w:val="Inget"/>
          <w:sz w:val="22"/>
          <w:szCs w:val="22"/>
          <w:lang w:val="sv-FI"/>
        </w:rPr>
        <w:tab/>
        <w:t xml:space="preserve">start-YAKEH-mål            </w:t>
      </w:r>
      <w:r w:rsidRPr="007874D9">
        <w:rPr>
          <w:rStyle w:val="Inget"/>
          <w:sz w:val="22"/>
          <w:szCs w:val="22"/>
          <w:lang w:val="sv-FI"/>
        </w:rPr>
        <w:tab/>
        <w:t xml:space="preserve">7.2    </w:t>
      </w:r>
      <w:r w:rsidRPr="007874D9">
        <w:rPr>
          <w:rStyle w:val="Inget"/>
          <w:sz w:val="22"/>
          <w:szCs w:val="22"/>
          <w:lang w:val="sv-FI"/>
        </w:rPr>
        <w:tab/>
      </w:r>
      <w:r w:rsidRPr="007874D9">
        <w:rPr>
          <w:rStyle w:val="Inget"/>
          <w:sz w:val="22"/>
          <w:szCs w:val="22"/>
          <w:lang w:val="sv-FI"/>
        </w:rPr>
        <w:tab/>
        <w:t>Medsols, K motsols</w:t>
      </w:r>
    </w:p>
    <w:p w14:paraId="2C8DF46D"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7874D9">
        <w:rPr>
          <w:rStyle w:val="Inget"/>
          <w:sz w:val="22"/>
          <w:szCs w:val="22"/>
          <w:lang w:val="sv-FI"/>
        </w:rPr>
        <w:t xml:space="preserve">X5   </w:t>
      </w:r>
      <w:r w:rsidRPr="007874D9">
        <w:rPr>
          <w:rStyle w:val="Inget"/>
          <w:sz w:val="22"/>
          <w:szCs w:val="22"/>
          <w:lang w:val="sv-FI"/>
        </w:rPr>
        <w:tab/>
      </w:r>
      <w:r w:rsidRPr="007874D9">
        <w:rPr>
          <w:rStyle w:val="Inget"/>
          <w:sz w:val="22"/>
          <w:szCs w:val="22"/>
          <w:lang w:val="sv-FI"/>
        </w:rPr>
        <w:tab/>
        <w:t xml:space="preserve">start-YANKH-mål            </w:t>
      </w:r>
      <w:r w:rsidRPr="007874D9">
        <w:rPr>
          <w:rStyle w:val="Inget"/>
          <w:sz w:val="22"/>
          <w:szCs w:val="22"/>
          <w:lang w:val="sv-FI"/>
        </w:rPr>
        <w:tab/>
        <w:t xml:space="preserve">8.4     </w:t>
      </w:r>
      <w:r w:rsidRPr="007874D9">
        <w:rPr>
          <w:rStyle w:val="Inget"/>
          <w:sz w:val="22"/>
          <w:szCs w:val="22"/>
          <w:lang w:val="sv-FI"/>
        </w:rPr>
        <w:tab/>
        <w:t>Medsols, K motsols</w:t>
      </w:r>
    </w:p>
    <w:p w14:paraId="5CE6CC64"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7874D9">
        <w:rPr>
          <w:rStyle w:val="Inget"/>
          <w:sz w:val="22"/>
          <w:szCs w:val="22"/>
          <w:lang w:val="sv-FI"/>
        </w:rPr>
        <w:t xml:space="preserve">X6   </w:t>
      </w:r>
      <w:r w:rsidRPr="007874D9">
        <w:rPr>
          <w:rStyle w:val="Inget"/>
          <w:sz w:val="22"/>
          <w:szCs w:val="22"/>
          <w:lang w:val="sv-FI"/>
        </w:rPr>
        <w:tab/>
      </w:r>
      <w:r w:rsidRPr="007874D9">
        <w:rPr>
          <w:rStyle w:val="Inget"/>
          <w:sz w:val="22"/>
          <w:szCs w:val="22"/>
          <w:lang w:val="sv-FI"/>
        </w:rPr>
        <w:tab/>
        <w:t xml:space="preserve">start-HKNAY-mål           </w:t>
      </w:r>
      <w:r w:rsidRPr="007874D9">
        <w:rPr>
          <w:rStyle w:val="Inget"/>
          <w:sz w:val="22"/>
          <w:szCs w:val="22"/>
          <w:lang w:val="sv-FI"/>
        </w:rPr>
        <w:tab/>
        <w:t xml:space="preserve">8.4     </w:t>
      </w:r>
      <w:r w:rsidRPr="007874D9">
        <w:rPr>
          <w:rStyle w:val="Inget"/>
          <w:sz w:val="22"/>
          <w:szCs w:val="22"/>
          <w:lang w:val="sv-FI"/>
        </w:rPr>
        <w:tab/>
        <w:t>Motsols, K medsols</w:t>
      </w:r>
    </w:p>
    <w:p w14:paraId="1D3C0D85"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7874D9">
        <w:rPr>
          <w:rStyle w:val="Inget"/>
          <w:sz w:val="22"/>
          <w:szCs w:val="22"/>
          <w:lang w:val="sv-FI"/>
        </w:rPr>
        <w:t xml:space="preserve">1 </w:t>
      </w:r>
      <w:r w:rsidRPr="007874D9">
        <w:rPr>
          <w:rStyle w:val="Inget"/>
          <w:sz w:val="22"/>
          <w:szCs w:val="22"/>
          <w:lang w:val="sv-FI"/>
        </w:rPr>
        <w:tab/>
      </w:r>
      <w:r w:rsidRPr="007874D9">
        <w:rPr>
          <w:rStyle w:val="Inget"/>
          <w:sz w:val="22"/>
          <w:szCs w:val="22"/>
          <w:lang w:val="sv-FI"/>
        </w:rPr>
        <w:tab/>
        <w:t>start-YAKENVGVNAY-</w:t>
      </w:r>
      <w:r w:rsidRPr="007874D9">
        <w:rPr>
          <w:rStyle w:val="Inget"/>
          <w:sz w:val="22"/>
          <w:szCs w:val="22"/>
          <w:lang w:val="sv-FI"/>
        </w:rPr>
        <w:tab/>
        <w:t>mål</w:t>
      </w:r>
      <w:r w:rsidRPr="007874D9">
        <w:rPr>
          <w:rStyle w:val="Inget"/>
          <w:sz w:val="22"/>
          <w:szCs w:val="22"/>
          <w:lang w:val="sv-FI"/>
        </w:rPr>
        <w:tab/>
        <w:t>14.9</w:t>
      </w:r>
      <w:r w:rsidRPr="007874D9">
        <w:rPr>
          <w:rStyle w:val="Inget"/>
          <w:sz w:val="22"/>
          <w:szCs w:val="22"/>
          <w:lang w:val="sv-FI"/>
        </w:rPr>
        <w:tab/>
      </w:r>
      <w:r w:rsidRPr="007874D9">
        <w:rPr>
          <w:rStyle w:val="Inget"/>
          <w:sz w:val="22"/>
          <w:szCs w:val="22"/>
          <w:lang w:val="sv-FI"/>
        </w:rPr>
        <w:tab/>
        <w:t>Medsols, K motsols, efter G motsols</w:t>
      </w:r>
    </w:p>
    <w:p w14:paraId="23DF5E17"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7874D9">
        <w:rPr>
          <w:rStyle w:val="Inget"/>
          <w:sz w:val="22"/>
          <w:szCs w:val="22"/>
          <w:lang w:val="sv-FI"/>
        </w:rPr>
        <w:t>2</w:t>
      </w:r>
      <w:r w:rsidRPr="007874D9">
        <w:rPr>
          <w:rStyle w:val="Inget"/>
          <w:sz w:val="22"/>
          <w:szCs w:val="22"/>
          <w:lang w:val="sv-FI"/>
        </w:rPr>
        <w:tab/>
        <w:t xml:space="preserve"> </w:t>
      </w:r>
      <w:r w:rsidRPr="007874D9">
        <w:rPr>
          <w:rStyle w:val="Inget"/>
          <w:sz w:val="22"/>
          <w:szCs w:val="22"/>
          <w:lang w:val="sv-FI"/>
        </w:rPr>
        <w:tab/>
        <w:t>start-YAPVNAY-mål</w:t>
      </w:r>
      <w:proofErr w:type="gramStart"/>
      <w:r w:rsidRPr="007874D9">
        <w:rPr>
          <w:rStyle w:val="Inget"/>
          <w:sz w:val="22"/>
          <w:szCs w:val="22"/>
          <w:lang w:val="sv-FI"/>
        </w:rPr>
        <w:tab/>
        <w:t xml:space="preserve">  </w:t>
      </w:r>
      <w:r w:rsidRPr="007874D9">
        <w:rPr>
          <w:rStyle w:val="Inget"/>
          <w:sz w:val="22"/>
          <w:szCs w:val="22"/>
          <w:lang w:val="sv-FI"/>
        </w:rPr>
        <w:tab/>
      </w:r>
      <w:proofErr w:type="gramEnd"/>
      <w:r w:rsidRPr="007874D9">
        <w:rPr>
          <w:rStyle w:val="Inget"/>
          <w:sz w:val="22"/>
          <w:szCs w:val="22"/>
          <w:lang w:val="sv-FI"/>
        </w:rPr>
        <w:t>17.2</w:t>
      </w:r>
      <w:r w:rsidRPr="007874D9">
        <w:rPr>
          <w:rStyle w:val="Inget"/>
          <w:sz w:val="22"/>
          <w:szCs w:val="22"/>
          <w:lang w:val="sv-FI"/>
        </w:rPr>
        <w:tab/>
      </w:r>
      <w:r w:rsidRPr="007874D9">
        <w:rPr>
          <w:rStyle w:val="Inget"/>
          <w:sz w:val="22"/>
          <w:szCs w:val="22"/>
          <w:lang w:val="sv-FI"/>
        </w:rPr>
        <w:tab/>
        <w:t>medsols, N sista A och Y motsols</w:t>
      </w:r>
    </w:p>
    <w:p w14:paraId="4B2969BA" w14:textId="77777777" w:rsidR="00570A0A" w:rsidRPr="00A136E1" w:rsidRDefault="009B3B2B" w:rsidP="5AEF6B78">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en-US"/>
        </w:rPr>
      </w:pPr>
      <w:r w:rsidRPr="00A136E1">
        <w:rPr>
          <w:rStyle w:val="Inget"/>
          <w:sz w:val="22"/>
          <w:szCs w:val="22"/>
          <w:lang w:val="en-US"/>
        </w:rPr>
        <w:t xml:space="preserve">3   </w:t>
      </w:r>
      <w:r w:rsidRPr="00A136E1">
        <w:rPr>
          <w:lang w:val="en-US"/>
        </w:rPr>
        <w:tab/>
      </w:r>
      <w:r w:rsidRPr="00A136E1">
        <w:rPr>
          <w:rStyle w:val="Inget"/>
          <w:sz w:val="22"/>
          <w:szCs w:val="22"/>
          <w:lang w:val="en-US"/>
        </w:rPr>
        <w:t xml:space="preserve"> </w:t>
      </w:r>
      <w:r w:rsidRPr="00A136E1">
        <w:rPr>
          <w:lang w:val="en-US"/>
        </w:rPr>
        <w:tab/>
      </w:r>
      <w:r w:rsidRPr="00A136E1">
        <w:rPr>
          <w:rStyle w:val="Inget"/>
          <w:sz w:val="22"/>
          <w:szCs w:val="22"/>
          <w:lang w:val="en-US"/>
        </w:rPr>
        <w:t>start-YANVPAY-</w:t>
      </w:r>
      <w:proofErr w:type="spellStart"/>
      <w:r w:rsidRPr="00A136E1">
        <w:rPr>
          <w:rStyle w:val="Inget"/>
          <w:sz w:val="22"/>
          <w:szCs w:val="22"/>
          <w:lang w:val="en-US"/>
        </w:rPr>
        <w:t>mål</w:t>
      </w:r>
      <w:proofErr w:type="spellEnd"/>
      <w:proofErr w:type="gramStart"/>
      <w:r w:rsidRPr="00A136E1">
        <w:rPr>
          <w:lang w:val="en-US"/>
        </w:rPr>
        <w:tab/>
      </w:r>
      <w:r w:rsidRPr="00A136E1">
        <w:rPr>
          <w:rStyle w:val="Inget"/>
          <w:sz w:val="22"/>
          <w:szCs w:val="22"/>
          <w:lang w:val="en-US"/>
        </w:rPr>
        <w:t xml:space="preserve">  </w:t>
      </w:r>
      <w:r w:rsidRPr="00A136E1">
        <w:rPr>
          <w:lang w:val="en-US"/>
        </w:rPr>
        <w:tab/>
      </w:r>
      <w:proofErr w:type="gramEnd"/>
      <w:r w:rsidRPr="00A136E1">
        <w:rPr>
          <w:rStyle w:val="Inget"/>
          <w:sz w:val="22"/>
          <w:szCs w:val="22"/>
          <w:lang w:val="en-US"/>
        </w:rPr>
        <w:t xml:space="preserve">17.2     </w:t>
      </w:r>
      <w:r w:rsidRPr="00A136E1">
        <w:rPr>
          <w:lang w:val="en-US"/>
        </w:rPr>
        <w:tab/>
      </w:r>
      <w:r w:rsidRPr="00A136E1">
        <w:rPr>
          <w:rStyle w:val="Inget"/>
          <w:sz w:val="22"/>
          <w:szCs w:val="22"/>
          <w:lang w:val="en-US"/>
        </w:rPr>
        <w:t xml:space="preserve">YAN </w:t>
      </w:r>
      <w:proofErr w:type="spellStart"/>
      <w:r w:rsidRPr="00A136E1">
        <w:rPr>
          <w:rStyle w:val="Inget"/>
          <w:sz w:val="22"/>
          <w:szCs w:val="22"/>
          <w:lang w:val="en-US"/>
        </w:rPr>
        <w:t>medsols</w:t>
      </w:r>
      <w:proofErr w:type="spellEnd"/>
      <w:r w:rsidRPr="00A136E1">
        <w:rPr>
          <w:rStyle w:val="Inget"/>
          <w:sz w:val="22"/>
          <w:szCs w:val="22"/>
          <w:lang w:val="en-US"/>
        </w:rPr>
        <w:t xml:space="preserve">, VPAY </w:t>
      </w:r>
      <w:proofErr w:type="spellStart"/>
      <w:r w:rsidRPr="00A136E1">
        <w:rPr>
          <w:rStyle w:val="Inget"/>
          <w:sz w:val="22"/>
          <w:szCs w:val="22"/>
          <w:lang w:val="en-US"/>
        </w:rPr>
        <w:t>motsols</w:t>
      </w:r>
      <w:proofErr w:type="spellEnd"/>
    </w:p>
    <w:p w14:paraId="0EC9E874" w14:textId="77777777" w:rsidR="00570A0A" w:rsidRPr="00A136E1"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en-US"/>
        </w:rPr>
      </w:pPr>
      <w:r w:rsidRPr="00A136E1">
        <w:rPr>
          <w:rStyle w:val="Inget"/>
          <w:sz w:val="22"/>
          <w:szCs w:val="22"/>
          <w:lang w:val="en-US"/>
        </w:rPr>
        <w:t>4</w:t>
      </w:r>
      <w:r w:rsidRPr="00A136E1">
        <w:rPr>
          <w:rStyle w:val="Inget"/>
          <w:sz w:val="22"/>
          <w:szCs w:val="22"/>
          <w:lang w:val="en-US"/>
        </w:rPr>
        <w:tab/>
      </w:r>
      <w:r w:rsidRPr="00A136E1">
        <w:rPr>
          <w:rStyle w:val="Inget"/>
          <w:sz w:val="22"/>
          <w:szCs w:val="22"/>
          <w:lang w:val="en-US"/>
        </w:rPr>
        <w:tab/>
        <w:t>start-YANVZVNKH-</w:t>
      </w:r>
      <w:proofErr w:type="spellStart"/>
      <w:r w:rsidRPr="00A136E1">
        <w:rPr>
          <w:rStyle w:val="Inget"/>
          <w:sz w:val="22"/>
          <w:szCs w:val="22"/>
          <w:lang w:val="en-US"/>
        </w:rPr>
        <w:t>mål</w:t>
      </w:r>
      <w:proofErr w:type="spellEnd"/>
      <w:r w:rsidRPr="00A136E1">
        <w:rPr>
          <w:rStyle w:val="Inget"/>
          <w:sz w:val="22"/>
          <w:szCs w:val="22"/>
          <w:lang w:val="en-US"/>
        </w:rPr>
        <w:tab/>
        <w:t xml:space="preserve">21.3     </w:t>
      </w:r>
      <w:r w:rsidRPr="00A136E1">
        <w:rPr>
          <w:rStyle w:val="Inget"/>
          <w:sz w:val="22"/>
          <w:szCs w:val="22"/>
          <w:lang w:val="en-US"/>
        </w:rPr>
        <w:tab/>
        <w:t xml:space="preserve">YAN </w:t>
      </w:r>
      <w:proofErr w:type="spellStart"/>
      <w:r w:rsidRPr="00A136E1">
        <w:rPr>
          <w:rStyle w:val="Inget"/>
          <w:sz w:val="22"/>
          <w:szCs w:val="22"/>
          <w:lang w:val="en-US"/>
        </w:rPr>
        <w:t>medsols</w:t>
      </w:r>
      <w:proofErr w:type="spellEnd"/>
      <w:r w:rsidRPr="00A136E1">
        <w:rPr>
          <w:rStyle w:val="Inget"/>
          <w:sz w:val="22"/>
          <w:szCs w:val="22"/>
          <w:lang w:val="en-US"/>
        </w:rPr>
        <w:t xml:space="preserve">, VZ </w:t>
      </w:r>
      <w:proofErr w:type="spellStart"/>
      <w:r w:rsidRPr="00A136E1">
        <w:rPr>
          <w:rStyle w:val="Inget"/>
          <w:sz w:val="22"/>
          <w:szCs w:val="22"/>
          <w:lang w:val="en-US"/>
        </w:rPr>
        <w:t>motsols</w:t>
      </w:r>
      <w:proofErr w:type="spellEnd"/>
      <w:r w:rsidRPr="00A136E1">
        <w:rPr>
          <w:rStyle w:val="Inget"/>
          <w:sz w:val="22"/>
          <w:szCs w:val="22"/>
          <w:lang w:val="en-US"/>
        </w:rPr>
        <w:t>,</w:t>
      </w:r>
    </w:p>
    <w:p w14:paraId="72E7627C"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A136E1">
        <w:rPr>
          <w:rStyle w:val="Inget"/>
          <w:sz w:val="22"/>
          <w:szCs w:val="22"/>
          <w:lang w:val="en-US"/>
        </w:rPr>
        <w:tab/>
      </w:r>
      <w:r w:rsidRPr="00A136E1">
        <w:rPr>
          <w:rStyle w:val="Inget"/>
          <w:sz w:val="22"/>
          <w:szCs w:val="22"/>
          <w:lang w:val="en-US"/>
        </w:rPr>
        <w:tab/>
      </w:r>
      <w:r w:rsidRPr="00A136E1">
        <w:rPr>
          <w:rStyle w:val="Inget"/>
          <w:sz w:val="22"/>
          <w:szCs w:val="22"/>
          <w:lang w:val="en-US"/>
        </w:rPr>
        <w:tab/>
      </w:r>
      <w:r w:rsidRPr="00A136E1">
        <w:rPr>
          <w:rStyle w:val="Inget"/>
          <w:sz w:val="22"/>
          <w:szCs w:val="22"/>
          <w:lang w:val="en-US"/>
        </w:rPr>
        <w:tab/>
      </w:r>
      <w:r w:rsidRPr="00A136E1">
        <w:rPr>
          <w:rStyle w:val="Inget"/>
          <w:sz w:val="22"/>
          <w:szCs w:val="22"/>
          <w:lang w:val="en-US"/>
        </w:rPr>
        <w:tab/>
      </w:r>
      <w:r w:rsidRPr="00A136E1">
        <w:rPr>
          <w:rStyle w:val="Inget"/>
          <w:sz w:val="22"/>
          <w:szCs w:val="22"/>
          <w:lang w:val="en-US"/>
        </w:rPr>
        <w:tab/>
      </w:r>
      <w:r w:rsidRPr="00A136E1">
        <w:rPr>
          <w:rStyle w:val="Inget"/>
          <w:sz w:val="22"/>
          <w:szCs w:val="22"/>
          <w:lang w:val="en-US"/>
        </w:rPr>
        <w:tab/>
      </w:r>
      <w:r w:rsidRPr="00A136E1">
        <w:rPr>
          <w:rStyle w:val="Inget"/>
          <w:sz w:val="22"/>
          <w:szCs w:val="22"/>
          <w:lang w:val="en-US"/>
        </w:rPr>
        <w:tab/>
      </w:r>
      <w:r w:rsidRPr="00A136E1">
        <w:rPr>
          <w:rStyle w:val="Inget"/>
          <w:sz w:val="22"/>
          <w:szCs w:val="22"/>
          <w:lang w:val="en-US"/>
        </w:rPr>
        <w:tab/>
      </w:r>
      <w:r w:rsidRPr="007874D9">
        <w:rPr>
          <w:rStyle w:val="Inget"/>
          <w:sz w:val="22"/>
          <w:szCs w:val="22"/>
          <w:lang w:val="sv-FI"/>
        </w:rPr>
        <w:t xml:space="preserve">V medsols, NK motsols, H medsols </w:t>
      </w:r>
    </w:p>
    <w:p w14:paraId="31BA1FAA" w14:textId="77777777" w:rsidR="00570A0A" w:rsidRPr="007874D9"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sz w:val="22"/>
          <w:szCs w:val="22"/>
          <w:lang w:val="sv-FI"/>
        </w:rPr>
      </w:pPr>
      <w:r w:rsidRPr="007874D9">
        <w:rPr>
          <w:rStyle w:val="Inget"/>
          <w:sz w:val="22"/>
          <w:szCs w:val="22"/>
          <w:lang w:val="sv-FI"/>
        </w:rPr>
        <w:t>5</w:t>
      </w:r>
      <w:r w:rsidRPr="007874D9">
        <w:rPr>
          <w:rStyle w:val="Inget"/>
          <w:sz w:val="22"/>
          <w:szCs w:val="22"/>
          <w:lang w:val="sv-FI"/>
        </w:rPr>
        <w:tab/>
      </w:r>
      <w:r w:rsidRPr="007874D9">
        <w:rPr>
          <w:rStyle w:val="Inget"/>
          <w:sz w:val="22"/>
          <w:szCs w:val="22"/>
          <w:lang w:val="sv-FI"/>
        </w:rPr>
        <w:tab/>
        <w:t>start-HKNVZVNAY-mål</w:t>
      </w:r>
      <w:r w:rsidRPr="007874D9">
        <w:rPr>
          <w:rStyle w:val="Inget"/>
          <w:sz w:val="22"/>
          <w:szCs w:val="22"/>
          <w:lang w:val="sv-FI"/>
        </w:rPr>
        <w:tab/>
        <w:t>21.3</w:t>
      </w:r>
      <w:r w:rsidRPr="007874D9">
        <w:rPr>
          <w:rStyle w:val="Inget"/>
          <w:sz w:val="22"/>
          <w:szCs w:val="22"/>
          <w:lang w:val="sv-FI"/>
        </w:rPr>
        <w:tab/>
      </w:r>
      <w:r w:rsidRPr="007874D9">
        <w:rPr>
          <w:rStyle w:val="Inget"/>
          <w:sz w:val="22"/>
          <w:szCs w:val="22"/>
          <w:lang w:val="sv-FI"/>
        </w:rPr>
        <w:tab/>
        <w:t>H motsols, KN medsols,</w:t>
      </w:r>
    </w:p>
    <w:p w14:paraId="4C5D96E5" w14:textId="77777777" w:rsidR="00570A0A" w:rsidRPr="00A136E1" w:rsidRDefault="009B3B2B" w:rsidP="00A8393A">
      <w:pPr>
        <w:pStyle w:val="Brd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jc w:val="left"/>
        <w:rPr>
          <w:rStyle w:val="Inget"/>
          <w:rFonts w:ascii="Helvetica" w:eastAsia="Helvetica" w:hAnsi="Helvetica" w:cs="Helvetica"/>
          <w:sz w:val="22"/>
          <w:szCs w:val="22"/>
          <w:lang w:val="en-US"/>
        </w:rPr>
      </w:pPr>
      <w:r w:rsidRPr="007874D9">
        <w:rPr>
          <w:rStyle w:val="Inget"/>
          <w:rFonts w:ascii="Helvetica" w:eastAsia="Helvetica" w:hAnsi="Helvetica" w:cs="Helvetica"/>
          <w:sz w:val="22"/>
          <w:szCs w:val="22"/>
          <w:lang w:val="sv-FI"/>
        </w:rPr>
        <w:tab/>
      </w:r>
      <w:r w:rsidRPr="007874D9">
        <w:rPr>
          <w:rStyle w:val="Inget"/>
          <w:rFonts w:ascii="Helvetica" w:eastAsia="Helvetica" w:hAnsi="Helvetica" w:cs="Helvetica"/>
          <w:sz w:val="22"/>
          <w:szCs w:val="22"/>
          <w:lang w:val="sv-FI"/>
        </w:rPr>
        <w:tab/>
      </w:r>
      <w:r w:rsidRPr="007874D9">
        <w:rPr>
          <w:rStyle w:val="Inget"/>
          <w:rFonts w:ascii="Helvetica" w:eastAsia="Helvetica" w:hAnsi="Helvetica" w:cs="Helvetica"/>
          <w:sz w:val="22"/>
          <w:szCs w:val="22"/>
          <w:lang w:val="sv-FI"/>
        </w:rPr>
        <w:tab/>
      </w:r>
      <w:r w:rsidRPr="007874D9">
        <w:rPr>
          <w:rStyle w:val="Inget"/>
          <w:rFonts w:ascii="Helvetica" w:eastAsia="Helvetica" w:hAnsi="Helvetica" w:cs="Helvetica"/>
          <w:sz w:val="22"/>
          <w:szCs w:val="22"/>
          <w:lang w:val="sv-FI"/>
        </w:rPr>
        <w:tab/>
      </w:r>
      <w:r w:rsidRPr="007874D9">
        <w:rPr>
          <w:rStyle w:val="Inget"/>
          <w:rFonts w:ascii="Helvetica" w:eastAsia="Helvetica" w:hAnsi="Helvetica" w:cs="Helvetica"/>
          <w:sz w:val="22"/>
          <w:szCs w:val="22"/>
          <w:lang w:val="sv-FI"/>
        </w:rPr>
        <w:tab/>
      </w:r>
      <w:r w:rsidRPr="007874D9">
        <w:rPr>
          <w:rStyle w:val="Inget"/>
          <w:rFonts w:ascii="Helvetica" w:eastAsia="Helvetica" w:hAnsi="Helvetica" w:cs="Helvetica"/>
          <w:sz w:val="22"/>
          <w:szCs w:val="22"/>
          <w:lang w:val="sv-FI"/>
        </w:rPr>
        <w:tab/>
      </w:r>
      <w:r w:rsidRPr="007874D9">
        <w:rPr>
          <w:rStyle w:val="Inget"/>
          <w:rFonts w:ascii="Helvetica" w:eastAsia="Helvetica" w:hAnsi="Helvetica" w:cs="Helvetica"/>
          <w:sz w:val="22"/>
          <w:szCs w:val="22"/>
          <w:lang w:val="sv-FI"/>
        </w:rPr>
        <w:tab/>
      </w:r>
      <w:r w:rsidRPr="007874D9">
        <w:rPr>
          <w:rStyle w:val="Inget"/>
          <w:rFonts w:ascii="Helvetica" w:eastAsia="Helvetica" w:hAnsi="Helvetica" w:cs="Helvetica"/>
          <w:sz w:val="22"/>
          <w:szCs w:val="22"/>
          <w:lang w:val="sv-FI"/>
        </w:rPr>
        <w:tab/>
      </w:r>
      <w:r w:rsidRPr="007874D9">
        <w:rPr>
          <w:rStyle w:val="Inget"/>
          <w:rFonts w:ascii="Helvetica" w:eastAsia="Helvetica" w:hAnsi="Helvetica" w:cs="Helvetica"/>
          <w:sz w:val="22"/>
          <w:szCs w:val="22"/>
          <w:lang w:val="sv-FI"/>
        </w:rPr>
        <w:tab/>
      </w:r>
      <w:r w:rsidRPr="00A136E1">
        <w:rPr>
          <w:rStyle w:val="Inget"/>
          <w:rFonts w:ascii="Helvetica" w:hAnsi="Helvetica"/>
          <w:sz w:val="22"/>
          <w:szCs w:val="22"/>
          <w:lang w:val="en-US"/>
        </w:rPr>
        <w:t xml:space="preserve">VZ </w:t>
      </w:r>
      <w:proofErr w:type="spellStart"/>
      <w:proofErr w:type="gramStart"/>
      <w:r w:rsidRPr="00A136E1">
        <w:rPr>
          <w:rStyle w:val="Inget"/>
          <w:rFonts w:ascii="Helvetica" w:hAnsi="Helvetica"/>
          <w:sz w:val="22"/>
          <w:szCs w:val="22"/>
          <w:lang w:val="en-US"/>
        </w:rPr>
        <w:t>motsols,V</w:t>
      </w:r>
      <w:proofErr w:type="spellEnd"/>
      <w:proofErr w:type="gramEnd"/>
      <w:r w:rsidRPr="00A136E1">
        <w:rPr>
          <w:rStyle w:val="Inget"/>
          <w:rFonts w:ascii="Helvetica" w:hAnsi="Helvetica"/>
          <w:sz w:val="22"/>
          <w:szCs w:val="22"/>
          <w:lang w:val="en-US"/>
        </w:rPr>
        <w:t xml:space="preserve"> </w:t>
      </w:r>
      <w:proofErr w:type="spellStart"/>
      <w:r w:rsidRPr="00A136E1">
        <w:rPr>
          <w:rStyle w:val="Inget"/>
          <w:rFonts w:ascii="Helvetica" w:hAnsi="Helvetica"/>
          <w:sz w:val="22"/>
          <w:szCs w:val="22"/>
          <w:lang w:val="en-US"/>
        </w:rPr>
        <w:t>medsols,NAY</w:t>
      </w:r>
      <w:proofErr w:type="spellEnd"/>
      <w:r w:rsidRPr="00A136E1">
        <w:rPr>
          <w:rStyle w:val="Inget"/>
          <w:rFonts w:ascii="Helvetica" w:hAnsi="Helvetica"/>
          <w:sz w:val="22"/>
          <w:szCs w:val="22"/>
          <w:lang w:val="en-US"/>
        </w:rPr>
        <w:t xml:space="preserve"> </w:t>
      </w:r>
      <w:proofErr w:type="spellStart"/>
      <w:r w:rsidRPr="00A136E1">
        <w:rPr>
          <w:rStyle w:val="Inget"/>
          <w:rFonts w:ascii="Helvetica" w:hAnsi="Helvetica"/>
          <w:sz w:val="22"/>
          <w:szCs w:val="22"/>
          <w:lang w:val="en-US"/>
        </w:rPr>
        <w:t>motsols</w:t>
      </w:r>
      <w:proofErr w:type="spellEnd"/>
    </w:p>
    <w:p w14:paraId="3D72BCBD" w14:textId="77777777" w:rsidR="00570A0A" w:rsidRPr="007874D9" w:rsidRDefault="009B3B2B" w:rsidP="00A8393A">
      <w:pPr>
        <w:pStyle w:val="Brdtext1"/>
        <w:widowControl w:val="0"/>
        <w:spacing w:after="240" w:line="340" w:lineRule="atLeast"/>
        <w:rPr>
          <w:rStyle w:val="Inget"/>
          <w:rFonts w:ascii="Arial" w:eastAsia="Arial" w:hAnsi="Arial" w:cs="Arial"/>
          <w:sz w:val="22"/>
          <w:szCs w:val="22"/>
          <w:lang w:val="sv-FI"/>
        </w:rPr>
      </w:pPr>
      <w:r w:rsidRPr="007874D9">
        <w:rPr>
          <w:rStyle w:val="Inget"/>
          <w:rFonts w:ascii="Arial" w:hAnsi="Arial"/>
          <w:sz w:val="22"/>
          <w:szCs w:val="22"/>
          <w:lang w:val="sv-FI"/>
        </w:rPr>
        <w:t xml:space="preserve">En siffra framför bannumreringen anger hur många </w:t>
      </w:r>
      <w:proofErr w:type="gramStart"/>
      <w:r w:rsidRPr="007874D9">
        <w:rPr>
          <w:rStyle w:val="Inget"/>
          <w:rFonts w:ascii="Arial" w:hAnsi="Arial"/>
          <w:sz w:val="22"/>
          <w:szCs w:val="22"/>
          <w:lang w:val="sv-FI"/>
        </w:rPr>
        <w:t>varv banan</w:t>
      </w:r>
      <w:proofErr w:type="gramEnd"/>
      <w:r w:rsidRPr="007874D9">
        <w:rPr>
          <w:rStyle w:val="Inget"/>
          <w:rFonts w:ascii="Arial" w:hAnsi="Arial"/>
          <w:sz w:val="22"/>
          <w:szCs w:val="22"/>
          <w:lang w:val="sv-FI"/>
        </w:rPr>
        <w:t xml:space="preserve"> skall seglas. Då är M vändmärke och skall rundas i samma riktning som banan som seglas om inte annat anges.</w:t>
      </w:r>
      <w:r w:rsidRPr="007874D9">
        <w:rPr>
          <w:rStyle w:val="Inget"/>
          <w:rFonts w:ascii="Arial Unicode MS" w:eastAsia="Arial Unicode MS" w:hAnsi="Arial Unicode MS" w:cs="Arial Unicode MS"/>
          <w:sz w:val="22"/>
          <w:szCs w:val="22"/>
          <w:lang w:val="sv-FI"/>
        </w:rPr>
        <w:br/>
      </w:r>
      <w:r w:rsidRPr="007874D9">
        <w:rPr>
          <w:rStyle w:val="Inget"/>
          <w:rFonts w:ascii="Arial" w:hAnsi="Arial"/>
          <w:sz w:val="22"/>
          <w:szCs w:val="22"/>
          <w:lang w:val="sv-FI"/>
        </w:rPr>
        <w:t xml:space="preserve">Distansen är beräknad från VM:s startlinje. Vid start från </w:t>
      </w:r>
      <w:proofErr w:type="spellStart"/>
      <w:r w:rsidRPr="007874D9">
        <w:rPr>
          <w:rStyle w:val="Inget"/>
          <w:rFonts w:ascii="Arial" w:hAnsi="Arial"/>
          <w:sz w:val="22"/>
          <w:szCs w:val="22"/>
          <w:lang w:val="sv-FI"/>
        </w:rPr>
        <w:t>WSF:s</w:t>
      </w:r>
      <w:proofErr w:type="spellEnd"/>
      <w:r w:rsidRPr="007874D9">
        <w:rPr>
          <w:rStyle w:val="Inget"/>
          <w:rFonts w:ascii="Arial" w:hAnsi="Arial"/>
          <w:sz w:val="22"/>
          <w:szCs w:val="22"/>
          <w:lang w:val="sv-FI"/>
        </w:rPr>
        <w:t xml:space="preserve"> startlinje ökas distansen med 0,8 sjömil. Vid start från VAS minskas distansen med 0,3 sjömil. </w:t>
      </w:r>
    </w:p>
    <w:p w14:paraId="75BF6790" w14:textId="77777777" w:rsidR="00570A0A" w:rsidRPr="007874D9" w:rsidRDefault="00570A0A" w:rsidP="00A8393A">
      <w:pPr>
        <w:pStyle w:val="Brdtext1"/>
        <w:widowControl w:val="0"/>
        <w:spacing w:after="240" w:line="340" w:lineRule="atLeast"/>
        <w:rPr>
          <w:rStyle w:val="Inget"/>
          <w:rFonts w:ascii="Arial" w:eastAsia="Arial" w:hAnsi="Arial" w:cs="Arial"/>
          <w:sz w:val="22"/>
          <w:szCs w:val="22"/>
          <w:lang w:val="sv-FI"/>
        </w:rPr>
      </w:pPr>
    </w:p>
    <w:p w14:paraId="4AF4F566" w14:textId="446BB17F" w:rsidR="00570A0A" w:rsidRDefault="009B3B2B" w:rsidP="00A8393A">
      <w:pPr>
        <w:pStyle w:val="Brdtext1"/>
        <w:widowControl w:val="0"/>
        <w:spacing w:after="240" w:line="340" w:lineRule="atLeast"/>
        <w:rPr>
          <w:rStyle w:val="Inget"/>
          <w:rFonts w:ascii="Arial" w:hAnsi="Arial"/>
          <w:sz w:val="22"/>
          <w:szCs w:val="22"/>
          <w:lang w:val="sv-FI"/>
        </w:rPr>
      </w:pPr>
      <w:bookmarkStart w:id="0" w:name="_Hlk35184613"/>
      <w:r w:rsidRPr="007874D9">
        <w:rPr>
          <w:rStyle w:val="Inget"/>
          <w:rFonts w:ascii="Arial" w:hAnsi="Arial"/>
          <w:sz w:val="22"/>
          <w:szCs w:val="22"/>
          <w:lang w:val="sv-FI"/>
        </w:rPr>
        <w:t xml:space="preserve">Godkända i </w:t>
      </w:r>
      <w:proofErr w:type="gramStart"/>
      <w:r w:rsidR="00A136E1">
        <w:rPr>
          <w:rStyle w:val="Inget"/>
          <w:rFonts w:ascii="Arial" w:hAnsi="Arial"/>
          <w:sz w:val="22"/>
          <w:szCs w:val="22"/>
          <w:lang w:val="sv-FI"/>
        </w:rPr>
        <w:t>April</w:t>
      </w:r>
      <w:proofErr w:type="gramEnd"/>
      <w:r w:rsidRPr="007874D9">
        <w:rPr>
          <w:rStyle w:val="Inget"/>
          <w:rFonts w:ascii="Arial" w:hAnsi="Arial"/>
          <w:sz w:val="22"/>
          <w:szCs w:val="22"/>
          <w:lang w:val="sv-FI"/>
        </w:rPr>
        <w:t xml:space="preserve"> 20</w:t>
      </w:r>
      <w:r w:rsidR="00420A74" w:rsidRPr="007874D9">
        <w:rPr>
          <w:rStyle w:val="Inget"/>
          <w:rFonts w:ascii="Arial" w:hAnsi="Arial"/>
          <w:sz w:val="22"/>
          <w:szCs w:val="22"/>
          <w:lang w:val="sv-FI"/>
        </w:rPr>
        <w:t>2</w:t>
      </w:r>
      <w:r w:rsidR="00A136E1">
        <w:rPr>
          <w:rStyle w:val="Inget"/>
          <w:rFonts w:ascii="Arial" w:hAnsi="Arial"/>
          <w:sz w:val="22"/>
          <w:szCs w:val="22"/>
          <w:lang w:val="sv-FI"/>
        </w:rPr>
        <w:t>4</w:t>
      </w:r>
      <w:r w:rsidRPr="007874D9">
        <w:rPr>
          <w:rStyle w:val="Inget"/>
          <w:rFonts w:ascii="Arial" w:hAnsi="Arial"/>
          <w:sz w:val="22"/>
          <w:szCs w:val="22"/>
          <w:lang w:val="sv-FI"/>
        </w:rPr>
        <w:t xml:space="preserve"> av seglingsnäm</w:t>
      </w:r>
      <w:r w:rsidR="00065C48" w:rsidRPr="007874D9">
        <w:rPr>
          <w:rStyle w:val="Inget"/>
          <w:rFonts w:ascii="Arial" w:hAnsi="Arial"/>
          <w:sz w:val="22"/>
          <w:szCs w:val="22"/>
          <w:lang w:val="sv-FI"/>
        </w:rPr>
        <w:t>n</w:t>
      </w:r>
      <w:r w:rsidRPr="007874D9">
        <w:rPr>
          <w:rStyle w:val="Inget"/>
          <w:rFonts w:ascii="Arial" w:hAnsi="Arial"/>
          <w:sz w:val="22"/>
          <w:szCs w:val="22"/>
          <w:lang w:val="sv-FI"/>
        </w:rPr>
        <w:t>derna i</w:t>
      </w:r>
      <w:r w:rsidRPr="007874D9">
        <w:rPr>
          <w:rStyle w:val="Inget"/>
          <w:rFonts w:ascii="Arial Unicode MS" w:eastAsia="Arial Unicode MS" w:hAnsi="Arial Unicode MS" w:cs="Arial Unicode MS"/>
          <w:sz w:val="22"/>
          <w:szCs w:val="22"/>
          <w:lang w:val="sv-FI"/>
        </w:rPr>
        <w:br/>
      </w:r>
      <w:r w:rsidRPr="007874D9">
        <w:rPr>
          <w:rStyle w:val="Inget"/>
          <w:rFonts w:ascii="Arial" w:hAnsi="Arial"/>
          <w:sz w:val="22"/>
          <w:szCs w:val="22"/>
          <w:lang w:val="sv-FI"/>
        </w:rPr>
        <w:t xml:space="preserve">Wasa Segelförening, </w:t>
      </w:r>
      <w:proofErr w:type="spellStart"/>
      <w:r w:rsidRPr="007874D9">
        <w:rPr>
          <w:rStyle w:val="Inget"/>
          <w:rFonts w:ascii="Arial" w:hAnsi="Arial"/>
          <w:sz w:val="22"/>
          <w:szCs w:val="22"/>
          <w:lang w:val="sv-FI"/>
        </w:rPr>
        <w:t>Vaasan</w:t>
      </w:r>
      <w:proofErr w:type="spellEnd"/>
      <w:r w:rsidRPr="007874D9">
        <w:rPr>
          <w:rStyle w:val="Inget"/>
          <w:rFonts w:ascii="Arial" w:hAnsi="Arial"/>
          <w:sz w:val="22"/>
          <w:szCs w:val="22"/>
          <w:lang w:val="sv-FI"/>
        </w:rPr>
        <w:t xml:space="preserve"> </w:t>
      </w:r>
      <w:proofErr w:type="spellStart"/>
      <w:r w:rsidRPr="007874D9">
        <w:rPr>
          <w:rStyle w:val="Inget"/>
          <w:rFonts w:ascii="Arial" w:hAnsi="Arial"/>
          <w:sz w:val="22"/>
          <w:szCs w:val="22"/>
          <w:lang w:val="sv-FI"/>
        </w:rPr>
        <w:t>Merenkyntäjät</w:t>
      </w:r>
      <w:proofErr w:type="spellEnd"/>
      <w:r w:rsidRPr="007874D9">
        <w:rPr>
          <w:rStyle w:val="Inget"/>
          <w:rFonts w:ascii="Arial" w:hAnsi="Arial"/>
          <w:sz w:val="22"/>
          <w:szCs w:val="22"/>
          <w:lang w:val="sv-FI"/>
        </w:rPr>
        <w:t xml:space="preserve"> och Vasa Arbetar</w:t>
      </w:r>
      <w:r w:rsidR="00B30FDD" w:rsidRPr="007874D9">
        <w:rPr>
          <w:rStyle w:val="Inget"/>
          <w:rFonts w:ascii="Arial" w:hAnsi="Arial"/>
          <w:sz w:val="22"/>
          <w:szCs w:val="22"/>
          <w:lang w:val="sv-FI"/>
        </w:rPr>
        <w:t>es</w:t>
      </w:r>
      <w:r w:rsidRPr="007874D9">
        <w:rPr>
          <w:rStyle w:val="Inget"/>
          <w:rFonts w:ascii="Arial" w:hAnsi="Arial"/>
          <w:sz w:val="22"/>
          <w:szCs w:val="22"/>
          <w:lang w:val="sv-FI"/>
        </w:rPr>
        <w:t xml:space="preserve"> Segel</w:t>
      </w:r>
      <w:r w:rsidR="00B30FDD" w:rsidRPr="007874D9">
        <w:rPr>
          <w:rStyle w:val="Inget"/>
          <w:rFonts w:ascii="Arial" w:hAnsi="Arial"/>
          <w:sz w:val="22"/>
          <w:szCs w:val="22"/>
          <w:lang w:val="sv-FI"/>
        </w:rPr>
        <w:t>sällskap</w:t>
      </w:r>
      <w:r w:rsidRPr="007874D9">
        <w:rPr>
          <w:rStyle w:val="Inget"/>
          <w:rFonts w:ascii="Arial" w:hAnsi="Arial"/>
          <w:sz w:val="22"/>
          <w:szCs w:val="22"/>
          <w:lang w:val="sv-FI"/>
        </w:rPr>
        <w:t>.</w:t>
      </w:r>
      <w:bookmarkEnd w:id="0"/>
    </w:p>
    <w:p w14:paraId="6EC6B405" w14:textId="77777777" w:rsidR="00041907" w:rsidRDefault="00041907" w:rsidP="00A8393A">
      <w:pPr>
        <w:pStyle w:val="Brdtext1"/>
        <w:widowControl w:val="0"/>
        <w:spacing w:after="240" w:line="340" w:lineRule="atLeast"/>
        <w:rPr>
          <w:rStyle w:val="Inget"/>
          <w:rFonts w:ascii="Arial" w:hAnsi="Arial"/>
          <w:b/>
          <w:bCs/>
          <w:sz w:val="22"/>
          <w:szCs w:val="22"/>
          <w:lang w:val="sv-FI"/>
        </w:rPr>
      </w:pPr>
    </w:p>
    <w:p w14:paraId="3BC50FB1" w14:textId="77777777" w:rsidR="00041907" w:rsidRDefault="00041907" w:rsidP="00A8393A">
      <w:pPr>
        <w:pStyle w:val="Brdtext1"/>
        <w:widowControl w:val="0"/>
        <w:spacing w:after="240" w:line="340" w:lineRule="atLeast"/>
        <w:rPr>
          <w:rStyle w:val="Inget"/>
          <w:rFonts w:ascii="Arial" w:hAnsi="Arial"/>
          <w:b/>
          <w:bCs/>
          <w:sz w:val="22"/>
          <w:szCs w:val="22"/>
          <w:lang w:val="sv-FI"/>
        </w:rPr>
      </w:pPr>
    </w:p>
    <w:p w14:paraId="6F06ED14" w14:textId="77777777" w:rsidR="00041907" w:rsidRDefault="00041907" w:rsidP="00A8393A">
      <w:pPr>
        <w:pStyle w:val="Brdtext1"/>
        <w:widowControl w:val="0"/>
        <w:spacing w:after="240" w:line="340" w:lineRule="atLeast"/>
        <w:rPr>
          <w:rStyle w:val="Inget"/>
          <w:rFonts w:ascii="Arial" w:hAnsi="Arial"/>
          <w:b/>
          <w:bCs/>
          <w:sz w:val="22"/>
          <w:szCs w:val="22"/>
          <w:lang w:val="sv-FI"/>
        </w:rPr>
      </w:pPr>
    </w:p>
    <w:p w14:paraId="04961D9C" w14:textId="77777777" w:rsidR="00041907" w:rsidRPr="007874D9" w:rsidRDefault="00041907" w:rsidP="00041907">
      <w:pPr>
        <w:pStyle w:val="Brdtext1"/>
        <w:widowControl w:val="0"/>
        <w:spacing w:after="240" w:line="340" w:lineRule="atLeast"/>
        <w:rPr>
          <w:rFonts w:ascii="Arial" w:eastAsia="Arial" w:hAnsi="Arial" w:cs="Arial"/>
          <w:b/>
          <w:bCs/>
          <w:sz w:val="22"/>
          <w:szCs w:val="22"/>
          <w:lang w:val="sv-FI"/>
        </w:rPr>
      </w:pPr>
      <w:r w:rsidRPr="007874D9">
        <w:rPr>
          <w:rStyle w:val="Inget"/>
          <w:rFonts w:ascii="Arial" w:hAnsi="Arial"/>
          <w:b/>
          <w:bCs/>
          <w:sz w:val="22"/>
          <w:szCs w:val="22"/>
          <w:lang w:val="sv-FI"/>
        </w:rPr>
        <w:lastRenderedPageBreak/>
        <w:t xml:space="preserve">OBS! På grund av </w:t>
      </w:r>
      <w:r>
        <w:rPr>
          <w:rStyle w:val="Inget"/>
          <w:rFonts w:ascii="Arial" w:hAnsi="Arial"/>
          <w:b/>
          <w:bCs/>
          <w:sz w:val="22"/>
          <w:szCs w:val="22"/>
          <w:lang w:val="sv-FI"/>
        </w:rPr>
        <w:t>ny farled utanför fabriksområdets vågbrytare är Y &amp; A nya märken.</w:t>
      </w:r>
    </w:p>
    <w:p w14:paraId="3A23A5A2" w14:textId="6082E276" w:rsidR="00041907" w:rsidRPr="007874D9" w:rsidRDefault="00041907" w:rsidP="00A8393A">
      <w:pPr>
        <w:pStyle w:val="Brdtext1"/>
        <w:widowControl w:val="0"/>
        <w:spacing w:after="240" w:line="340" w:lineRule="atLeast"/>
        <w:rPr>
          <w:rFonts w:ascii="Arial" w:eastAsia="Arial" w:hAnsi="Arial" w:cs="Arial"/>
          <w:b/>
          <w:bCs/>
          <w:sz w:val="22"/>
          <w:szCs w:val="22"/>
          <w:lang w:val="sv-FI"/>
        </w:rPr>
      </w:pPr>
      <w:r>
        <w:rPr>
          <w:rFonts w:ascii="Arial" w:eastAsia="Arial" w:hAnsi="Arial" w:cs="Arial"/>
          <w:b/>
          <w:bCs/>
          <w:noProof/>
          <w:sz w:val="22"/>
          <w:szCs w:val="22"/>
          <w:lang w:val="sv-FI"/>
        </w:rPr>
        <w:drawing>
          <wp:inline distT="0" distB="0" distL="0" distR="0" wp14:anchorId="1836AC4D" wp14:editId="59F1A6B3">
            <wp:extent cx="5972810" cy="3622040"/>
            <wp:effectExtent l="0" t="0" r="8890" b="0"/>
            <wp:docPr id="140236798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367989" name="Bildobjekt 1402367989"/>
                    <pic:cNvPicPr/>
                  </pic:nvPicPr>
                  <pic:blipFill>
                    <a:blip r:embed="rId9">
                      <a:extLst>
                        <a:ext uri="{28A0092B-C50C-407E-A947-70E740481C1C}">
                          <a14:useLocalDpi xmlns:a14="http://schemas.microsoft.com/office/drawing/2010/main" val="0"/>
                        </a:ext>
                      </a:extLst>
                    </a:blip>
                    <a:stretch>
                      <a:fillRect/>
                    </a:stretch>
                  </pic:blipFill>
                  <pic:spPr>
                    <a:xfrm>
                      <a:off x="0" y="0"/>
                      <a:ext cx="5972810" cy="3622040"/>
                    </a:xfrm>
                    <a:prstGeom prst="rect">
                      <a:avLst/>
                    </a:prstGeom>
                  </pic:spPr>
                </pic:pic>
              </a:graphicData>
            </a:graphic>
          </wp:inline>
        </w:drawing>
      </w:r>
    </w:p>
    <w:sectPr w:rsidR="00041907" w:rsidRPr="007874D9">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A23BCC" w14:textId="77777777" w:rsidR="00F020A2" w:rsidRDefault="00F020A2">
      <w:r>
        <w:separator/>
      </w:r>
    </w:p>
  </w:endnote>
  <w:endnote w:type="continuationSeparator" w:id="0">
    <w:p w14:paraId="2A12D392" w14:textId="77777777" w:rsidR="00F020A2" w:rsidRDefault="00F0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F5EC3" w14:textId="77777777" w:rsidR="00926361" w:rsidRDefault="0092636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F5865" w14:textId="77777777" w:rsidR="00570A0A" w:rsidRDefault="00570A0A">
    <w:pPr>
      <w:pStyle w:val="Sidhuvudoch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103A0" w14:textId="77777777" w:rsidR="00926361" w:rsidRDefault="009263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F4FF9" w14:textId="77777777" w:rsidR="00F020A2" w:rsidRDefault="00F020A2">
      <w:r>
        <w:separator/>
      </w:r>
    </w:p>
  </w:footnote>
  <w:footnote w:type="continuationSeparator" w:id="0">
    <w:p w14:paraId="160C9E5B" w14:textId="77777777" w:rsidR="00F020A2" w:rsidRDefault="00F0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FC225" w14:textId="77777777" w:rsidR="00926361" w:rsidRDefault="0092636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4F43A" w14:textId="77777777" w:rsidR="00570A0A" w:rsidRDefault="00570A0A">
    <w:pPr>
      <w:pStyle w:val="Sidhuvudochsidfo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EA677" w14:textId="77777777" w:rsidR="00926361" w:rsidRDefault="0092636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0A"/>
    <w:rsid w:val="00041907"/>
    <w:rsid w:val="00065C48"/>
    <w:rsid w:val="001E44B6"/>
    <w:rsid w:val="00266B29"/>
    <w:rsid w:val="00420A74"/>
    <w:rsid w:val="00570A0A"/>
    <w:rsid w:val="00693B1D"/>
    <w:rsid w:val="00761637"/>
    <w:rsid w:val="007874D9"/>
    <w:rsid w:val="00926361"/>
    <w:rsid w:val="0093536D"/>
    <w:rsid w:val="009B3B2B"/>
    <w:rsid w:val="00A136E1"/>
    <w:rsid w:val="00A8393A"/>
    <w:rsid w:val="00B30FDD"/>
    <w:rsid w:val="00C37BD4"/>
    <w:rsid w:val="00DD14B6"/>
    <w:rsid w:val="00F020A2"/>
    <w:rsid w:val="00FD4F45"/>
    <w:rsid w:val="5AEF6B7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4361C"/>
  <w15:docId w15:val="{182354EA-9747-4405-AD59-17600E69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sv-FI" w:eastAsia="sv-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Brdtext1">
    <w:name w:val="Brödtext1"/>
    <w:rPr>
      <w:rFonts w:ascii="Cambria" w:eastAsia="Cambria" w:hAnsi="Cambria" w:cs="Cambria"/>
      <w:color w:val="000000"/>
      <w:sz w:val="24"/>
      <w:szCs w:val="24"/>
      <w:u w:color="000000"/>
      <w:lang w:val="de-DE"/>
    </w:rPr>
  </w:style>
  <w:style w:type="character" w:customStyle="1" w:styleId="Inget">
    <w:name w:val="Inget"/>
    <w:rPr>
      <w:lang w:val="de-DE"/>
    </w:rPr>
  </w:style>
  <w:style w:type="paragraph" w:customStyle="1" w:styleId="Rubrik1">
    <w:name w:val="Rubrik1"/>
    <w:next w:val="Brdtext1"/>
    <w:pPr>
      <w:keepNext/>
      <w:jc w:val="both"/>
      <w:outlineLvl w:val="0"/>
    </w:pPr>
    <w:rPr>
      <w:rFonts w:ascii="Arial" w:hAnsi="Arial" w:cs="Arial Unicode MS"/>
      <w:b/>
      <w:bCs/>
      <w:color w:val="000000"/>
      <w:sz w:val="22"/>
      <w:szCs w:val="22"/>
      <w:u w:color="000000"/>
    </w:rPr>
  </w:style>
  <w:style w:type="paragraph" w:styleId="Brdtext">
    <w:name w:val="Body Text"/>
    <w:pPr>
      <w:jc w:val="both"/>
    </w:pPr>
    <w:rPr>
      <w:rFonts w:ascii="Arial" w:hAnsi="Arial" w:cs="Arial Unicode MS"/>
      <w:color w:val="000000"/>
      <w:u w:color="000000"/>
      <w:lang w:val="sv-SE"/>
    </w:rPr>
  </w:style>
  <w:style w:type="paragraph" w:styleId="Sidhuvud">
    <w:name w:val="header"/>
    <w:basedOn w:val="Normal"/>
    <w:link w:val="SidhuvudChar"/>
    <w:uiPriority w:val="99"/>
    <w:unhideWhenUsed/>
    <w:rsid w:val="00926361"/>
    <w:pPr>
      <w:tabs>
        <w:tab w:val="center" w:pos="4536"/>
        <w:tab w:val="right" w:pos="9072"/>
      </w:tabs>
    </w:pPr>
  </w:style>
  <w:style w:type="character" w:customStyle="1" w:styleId="SidhuvudChar">
    <w:name w:val="Sidhuvud Char"/>
    <w:basedOn w:val="Standardstycketeckensnitt"/>
    <w:link w:val="Sidhuvud"/>
    <w:uiPriority w:val="99"/>
    <w:rsid w:val="00926361"/>
    <w:rPr>
      <w:sz w:val="24"/>
      <w:szCs w:val="24"/>
      <w:lang w:val="en-US" w:eastAsia="en-US"/>
    </w:rPr>
  </w:style>
  <w:style w:type="paragraph" w:styleId="Sidfot">
    <w:name w:val="footer"/>
    <w:basedOn w:val="Normal"/>
    <w:link w:val="SidfotChar"/>
    <w:uiPriority w:val="99"/>
    <w:unhideWhenUsed/>
    <w:rsid w:val="00926361"/>
    <w:pPr>
      <w:tabs>
        <w:tab w:val="center" w:pos="4536"/>
        <w:tab w:val="right" w:pos="9072"/>
      </w:tabs>
    </w:pPr>
  </w:style>
  <w:style w:type="character" w:customStyle="1" w:styleId="SidfotChar">
    <w:name w:val="Sidfot Char"/>
    <w:basedOn w:val="Standardstycketeckensnitt"/>
    <w:link w:val="Sidfot"/>
    <w:uiPriority w:val="99"/>
    <w:rsid w:val="009263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FF74DD5CD21BB498DD9A09CD72CCDA2" ma:contentTypeVersion="13" ma:contentTypeDescription="Luo uusi asiakirja." ma:contentTypeScope="" ma:versionID="f799cdb15d3dc397080c8863c1fdb10e">
  <xsd:schema xmlns:xsd="http://www.w3.org/2001/XMLSchema" xmlns:xs="http://www.w3.org/2001/XMLSchema" xmlns:p="http://schemas.microsoft.com/office/2006/metadata/properties" xmlns:ns2="4908a4f6-922c-4fac-8d46-50854aad5b4e" xmlns:ns3="babd405e-f6e4-4478-83fc-bc80e8f9ba5c" targetNamespace="http://schemas.microsoft.com/office/2006/metadata/properties" ma:root="true" ma:fieldsID="cdb1f712309b3db578db4854d79d8f13" ns2:_="" ns3:_="">
    <xsd:import namespace="4908a4f6-922c-4fac-8d46-50854aad5b4e"/>
    <xsd:import namespace="babd405e-f6e4-4478-83fc-bc80e8f9ba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8a4f6-922c-4fac-8d46-50854aad5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Kuvien tunnisteet" ma:readOnly="false" ma:fieldId="{5cf76f15-5ced-4ddc-b409-7134ff3c332f}" ma:taxonomyMulti="true" ma:sspId="11f44ba7-8823-456c-aa72-af35a6575f2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d405e-f6e4-4478-83fc-bc80e8f9ba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ed49af5-a6af-41ff-bc3f-b7a7d01da882}" ma:internalName="TaxCatchAll" ma:showField="CatchAllData" ma:web="babd405e-f6e4-4478-83fc-bc80e8f9ba5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bd405e-f6e4-4478-83fc-bc80e8f9ba5c" xsi:nil="true"/>
    <lcf76f155ced4ddcb4097134ff3c332f xmlns="4908a4f6-922c-4fac-8d46-50854aad5b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78AF08-EB80-4E17-BAF7-11B3DCCE52AA}">
  <ds:schemaRefs>
    <ds:schemaRef ds:uri="http://schemas.microsoft.com/sharepoint/v3/contenttype/forms"/>
  </ds:schemaRefs>
</ds:datastoreItem>
</file>

<file path=customXml/itemProps2.xml><?xml version="1.0" encoding="utf-8"?>
<ds:datastoreItem xmlns:ds="http://schemas.openxmlformats.org/officeDocument/2006/customXml" ds:itemID="{BFCAD848-6BAD-41D3-9616-382594B9D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8a4f6-922c-4fac-8d46-50854aad5b4e"/>
    <ds:schemaRef ds:uri="babd405e-f6e4-4478-83fc-bc80e8f9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568E3-AE13-46CD-8526-C88BD8EA5035}">
  <ds:schemaRefs>
    <ds:schemaRef ds:uri="http://schemas.microsoft.com/office/2006/metadata/properties"/>
    <ds:schemaRef ds:uri="http://schemas.microsoft.com/office/infopath/2007/PartnerControls"/>
    <ds:schemaRef ds:uri="babd405e-f6e4-4478-83fc-bc80e8f9ba5c"/>
    <ds:schemaRef ds:uri="4908a4f6-922c-4fac-8d46-50854aad5b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Michael Wahlroos</cp:lastModifiedBy>
  <cp:revision>2</cp:revision>
  <dcterms:created xsi:type="dcterms:W3CDTF">2024-05-12T17:07:00Z</dcterms:created>
  <dcterms:modified xsi:type="dcterms:W3CDTF">2024-05-12T17:07:00Z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0x010100DFF74DD5CD21BB498DD9A09CD72CCDA2</vt:lpwstr>
  </property>
  <property fmtid="{D5CDD505-2E9C-101B-9397-08002B2CF9AE}" pid="3" name="MediaServiceImageTags">
    <vt:lpwstr/>
  </property>
</Properties>
</file>